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90" w:lineRule="exact"/>
        <w:ind w:firstLine="0"/>
        <w:jc w:val="left"/>
        <w:rPr>
          <w:rFonts w:ascii="方正黑体_GBK" w:eastAsia="方正黑体_GBK"/>
          <w:snapToGrid/>
          <w:kern w:val="2"/>
          <w:szCs w:val="32"/>
        </w:rPr>
      </w:pPr>
      <w:r>
        <w:rPr>
          <w:rFonts w:hint="eastAsia" w:ascii="方正黑体_GBK" w:eastAsia="方正黑体_GBK"/>
          <w:snapToGrid/>
          <w:kern w:val="2"/>
          <w:szCs w:val="32"/>
        </w:rPr>
        <w:t>附件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  <w:r>
        <w:rPr>
          <w:snapToGrid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-47625</wp:posOffset>
            </wp:positionH>
            <wp:positionV relativeFrom="paragraph">
              <wp:posOffset>292100</wp:posOffset>
            </wp:positionV>
            <wp:extent cx="5274310" cy="7489825"/>
            <wp:effectExtent l="0" t="0" r="2540" b="0"/>
            <wp:wrapNone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  <w:r>
        <w:rPr>
          <w:snapToGrid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-9525</wp:posOffset>
            </wp:positionH>
            <wp:positionV relativeFrom="paragraph">
              <wp:posOffset>200025</wp:posOffset>
            </wp:positionV>
            <wp:extent cx="5274310" cy="6931660"/>
            <wp:effectExtent l="0" t="0" r="2540" b="2540"/>
            <wp:wrapNone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931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p>
      <w:pPr>
        <w:autoSpaceDE/>
        <w:autoSpaceDN/>
        <w:snapToGrid/>
        <w:spacing w:line="590" w:lineRule="exact"/>
        <w:ind w:firstLine="0"/>
        <w:jc w:val="left"/>
        <w:rPr>
          <w:rFonts w:hint="eastAsia" w:ascii="方正黑体_GBK" w:eastAsia="方正黑体_GBK"/>
          <w:snapToGrid/>
          <w:kern w:val="2"/>
          <w:szCs w:val="32"/>
        </w:rPr>
      </w:pPr>
    </w:p>
    <w:p>
      <w:pPr>
        <w:autoSpaceDE/>
        <w:autoSpaceDN/>
        <w:snapToGrid/>
        <w:spacing w:line="590" w:lineRule="exact"/>
        <w:ind w:firstLine="0"/>
        <w:jc w:val="left"/>
        <w:rPr>
          <w:rFonts w:hint="eastAsia" w:ascii="方正黑体_GBK" w:eastAsia="方正黑体_GBK"/>
          <w:snapToGrid/>
          <w:kern w:val="2"/>
          <w:szCs w:val="32"/>
        </w:rPr>
      </w:pPr>
    </w:p>
    <w:p>
      <w:pPr>
        <w:autoSpaceDE/>
        <w:autoSpaceDN/>
        <w:snapToGrid/>
        <w:spacing w:line="590" w:lineRule="exact"/>
        <w:ind w:firstLine="0"/>
        <w:jc w:val="left"/>
        <w:rPr>
          <w:rFonts w:hint="eastAsia" w:ascii="方正黑体_GBK" w:eastAsia="方正黑体_GBK"/>
          <w:snapToGrid/>
          <w:kern w:val="2"/>
          <w:szCs w:val="32"/>
        </w:rPr>
      </w:pPr>
    </w:p>
    <w:p>
      <w:pPr>
        <w:autoSpaceDE/>
        <w:autoSpaceDN/>
        <w:snapToGrid/>
        <w:spacing w:line="590" w:lineRule="exact"/>
        <w:ind w:firstLine="0"/>
        <w:jc w:val="left"/>
        <w:rPr>
          <w:rFonts w:ascii="方正黑体_GBK" w:eastAsia="方正黑体_GBK"/>
          <w:snapToGrid/>
          <w:kern w:val="2"/>
          <w:szCs w:val="32"/>
        </w:rPr>
      </w:pPr>
      <w:bookmarkStart w:id="0" w:name="_GoBack"/>
      <w:bookmarkEnd w:id="0"/>
      <w:r>
        <w:rPr>
          <w:rFonts w:hint="eastAsia" w:ascii="方正黑体_GBK" w:eastAsia="方正黑体_GBK"/>
          <w:snapToGrid/>
          <w:kern w:val="2"/>
          <w:szCs w:val="32"/>
        </w:rPr>
        <w:t>附件1</w:t>
      </w:r>
    </w:p>
    <w:p>
      <w:pPr>
        <w:autoSpaceDE/>
        <w:autoSpaceDN/>
        <w:snapToGrid/>
        <w:spacing w:line="590" w:lineRule="exact"/>
        <w:ind w:firstLine="0"/>
        <w:jc w:val="center"/>
        <w:rPr>
          <w:rFonts w:ascii="方正小标宋_GBK" w:eastAsia="方正小标宋_GBK"/>
          <w:snapToGrid/>
          <w:kern w:val="2"/>
          <w:sz w:val="44"/>
          <w:szCs w:val="44"/>
        </w:rPr>
      </w:pPr>
      <w:r>
        <w:rPr>
          <w:rFonts w:hint="eastAsia" w:ascii="方正小标宋_GBK" w:eastAsia="方正小标宋_GBK"/>
          <w:snapToGrid/>
          <w:kern w:val="2"/>
          <w:sz w:val="44"/>
          <w:szCs w:val="44"/>
        </w:rPr>
        <w:t>第二届“低碳生活、绿色发展”</w:t>
      </w:r>
      <w:r>
        <w:rPr>
          <w:rFonts w:ascii="方正小标宋_GBK" w:eastAsia="方正小标宋_GBK"/>
          <w:snapToGrid/>
          <w:kern w:val="2"/>
          <w:sz w:val="44"/>
          <w:szCs w:val="44"/>
        </w:rPr>
        <w:t> </w:t>
      </w:r>
      <w:r>
        <w:rPr>
          <w:rFonts w:hint="eastAsia" w:ascii="方正小标宋_GBK" w:eastAsia="方正小标宋_GBK"/>
          <w:snapToGrid/>
          <w:kern w:val="2"/>
          <w:sz w:val="44"/>
          <w:szCs w:val="44"/>
        </w:rPr>
        <w:t>青少年主题</w:t>
      </w:r>
    </w:p>
    <w:p>
      <w:pPr>
        <w:autoSpaceDE/>
        <w:autoSpaceDN/>
        <w:snapToGrid/>
        <w:spacing w:line="590" w:lineRule="exact"/>
        <w:ind w:firstLine="0"/>
        <w:jc w:val="center"/>
        <w:rPr>
          <w:rFonts w:ascii="方正小标宋_GBK" w:eastAsia="方正小标宋_GBK"/>
          <w:snapToGrid/>
          <w:kern w:val="2"/>
          <w:sz w:val="44"/>
          <w:szCs w:val="44"/>
        </w:rPr>
      </w:pPr>
      <w:r>
        <w:rPr>
          <w:rFonts w:hint="eastAsia" w:ascii="方正小标宋_GBK" w:eastAsia="方正小标宋_GBK"/>
          <w:snapToGrid/>
          <w:kern w:val="2"/>
          <w:sz w:val="44"/>
          <w:szCs w:val="44"/>
        </w:rPr>
        <w:t>宣传活动比赛获奖名单</w:t>
      </w:r>
    </w:p>
    <w:p>
      <w:pPr>
        <w:widowControl/>
        <w:autoSpaceDE/>
        <w:autoSpaceDN/>
        <w:snapToGrid/>
        <w:spacing w:line="0" w:lineRule="atLeast"/>
        <w:ind w:firstLine="0"/>
        <w:jc w:val="left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  <w:r>
        <w:rPr>
          <w:rFonts w:hint="eastAsia" w:ascii="方正小标宋_GBK" w:hAnsi="宋体" w:eastAsia="方正小标宋_GBK" w:cs="宋体"/>
          <w:snapToGrid/>
          <w:color w:val="000000"/>
          <w:sz w:val="28"/>
          <w:szCs w:val="28"/>
        </w:rPr>
        <w:t>文章类获奖名单——小学组</w:t>
      </w:r>
    </w:p>
    <w:tbl>
      <w:tblPr>
        <w:tblStyle w:val="10"/>
        <w:tblW w:w="99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823"/>
        <w:gridCol w:w="992"/>
        <w:gridCol w:w="3199"/>
        <w:gridCol w:w="1075"/>
        <w:gridCol w:w="38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30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等级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作品名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作者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所在学校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清明时节纸纷纷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刘思颖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靖江市滨江学校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感“碳”号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季圣淇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靖江市外国语学校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行动！做绿色低碳生活方式的践行者！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赵梓惟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南京市南化实验小学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节能低碳 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龚则铭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昆山市高新区西塘实验小学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让低碳成为生活主旋律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窦亦心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骑行，在路上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李盼汐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南通市紫琅湖实验学校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我的低碳“军事基地”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赵雍全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淮安市金湖县戴楼街道中心小学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绿水青山，你我共建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罗晨熙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南京市汉口路小学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绿水青山就是金山银山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刘哲轩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靖江市滨江学校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西游采访记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朱泽禹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常州市武进清英外国语学校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低碳生活全家福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华语哲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无锡市新开河小学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低碳生活与我们同行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王晴泽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徐州市奎山中心小学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四季新“绿”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丁子涵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苏州市工业园区东沙湖小学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顾刘雨灵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靖江市滨江学校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环境保护，亟不可待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施琅之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溧阳市昆仑小学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森林里的低碳大会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张夏岚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苏州市吴中区独墅湖实验小学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低碳节能，从身边小事开始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——过期酸奶妙用方案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朱欣怡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扬州市高新区实验小学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有你有我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夏歆芮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南京市江宁区齐武路小学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小水滴的奇幻漂流记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戴延羽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扬中市兴隆中心小学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低碳生活从点滴改变开始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许梓轩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南通市紫琅湖实验学校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还你一片蓝天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张若琪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苏州市人民教育出版社</w:t>
            </w:r>
          </w:p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附属实验小学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绿色出行，从我做起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董宇泽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扬州市宝应县曹甸镇中心小学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低碳生活，你我同行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沈艾琳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无锡市东绛实验学校小学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秉承绿色发展理念，做低碳生活的践行者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田昊宇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无锡市新吴区江溪小学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向“绿”而行正当时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李轩霖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绿色低碳，从我做起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杨景贻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溧阳市文化小学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环保低碳 与家同行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——我家的低碳生活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王妍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淮安市长江东路小学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用“心”环保用“爱”发电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——健身器材发电研究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严麒承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常州市武进区实验小学分校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低碳是绿色地球村智能大数据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何歆苒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常州市清英外国语小学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废弃塑料包装材料在家庭园艺中的再利用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陈烨姳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常州市清潭实验小学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阳台，我家的微型“小菜园”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王梓涵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南通市海门区实验小学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我的战斗“失败记”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季劼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淮安市涟水滨河外国语学校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口罩寻“家”记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高悦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南京市月华路小学（湖东路校区）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纸片“重生”记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徐玉锦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南京市月华路小学（湖东路校区）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换车记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张译涵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苏州市工业园区景城学校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低碳生活，从“碳账单”开始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纪添奕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连云港市东海县实验小学滨河校区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低碳降能耗，环保护河山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黄芮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淮安市盱眙县桂五镇中心小学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外婆的小菜园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花启昶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仪征市实验小学西区校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你的行为“绿码”了吗？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朱圆梦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兴化市上官河小学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张周政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高邮市第一小学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3天不用(少用)塑料的生活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瞿青云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仪征市月塘小学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低碳生活，从我家做起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孙秉灿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南通市通州区兴仁小学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低碳生活，绿色出行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赵昱璇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昆山市千灯中心小学校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我家的低碳日常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潘溢成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高邮市实验小学教育集团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低碳生活，节能靠己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陆博勋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南通市金沙小学（银河校区）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智慧之美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韩沐宸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南京市江北新区浦外高新小学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低碳校园，“纸”在我心中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杨美袭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仪征市实验小学西区校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丁梓航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仪征市实验小学西区校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王云轩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无锡市新吴区江溪小学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我有一个想法：同穿合体衣，共走成长路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张力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仪征市仪化第一小学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我家的“小气生活”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何骏奕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溧阳市第二实验小学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走在绿色的人行道上，看着“低碳”两个字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杨星耀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  <w:t>低碳生活中的衣食住行——“低碳生活、绿色发展”生活方案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季星文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无锡市沁园实验小学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绿色向未来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姜陈妍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仪征市实验小学西区校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“低碳生活、绿色发展”活动方案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袁亦灵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高邮市送桥中心小学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不做不知道，一做吓一跳——我和家人的低碳生活实录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吴冠颐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低碳伴我行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吴优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镇江市大港中心小学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倡导低碳生活，共筑碧海蓝天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吴雨泽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镇江市京口区实验小学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“低碳”生活从我做起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戴懿煊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无锡市沁园实验小学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环保总动员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赵善熠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苏州市工业园区星洲小学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唐子敬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苏州市昆山经济技术开发区包桥小学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低碳——我们在行动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高昕玥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泰州市靖江外国语学校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让塑料瓶换一种美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董馨蔚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无锡市尚贤融创小学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吕佳轩</w:t>
            </w:r>
          </w:p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熊羽菲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镇江市中山路小学仁章校区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我是能源小卫士</w:t>
            </w:r>
          </w:p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——智能点餐APP的设计设想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李嘉翊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淮安市淮师一附小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低碳生活不是梦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陆涵希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苏州市吴中区独墅湖实验小学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我的绿色之家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王悠然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苏州市园区第三实验小学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绿色低碳，环保时尚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——这个家园你喜欢吗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胡田语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无锡市梁溪区沁园小学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蓝天的约定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许诺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扬州市广陵区东花园小学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低碳生活，我们在行动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李苏夏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扬州市仪征市仪化第一小学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逐渐消失的“我”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宋增鸿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南京市江宁区谷里庆兴路小学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我是电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杨画茹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昆山市高新区西塘实验小学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传承“志友”大爱 倡导绿色公益——捐献遗体树文明新风、促社会发展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靳圣楷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董依诺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宿迁市宿城区实验学校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争做“双碳”先锋，践行绿色发展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俞天任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无锡市东绛实验学校小学部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珍惜资源，保护环境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孟雍钦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无锡市新吴区江溪小学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绿色的画笔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彭逸凡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仪征市仪化第二小学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07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护生态之花，绘诗意生活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秦道宇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镇江市科技新城实验学校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学垃圾分类，为世界添绿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蔡浩楠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常州市武进清英外国语学校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低碳生活、绿色发展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王景熙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昆山市-裕元实验学校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低碳少年  热血正燃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王绎菲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溧阳市文化小学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用双脚封印第6元素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陈杜若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南京市江北新区高新实验小学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塑料袋的旅行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肖佳乐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守望绿色家园,从点滴做起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韩盼盼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宿迁市经济技术开发区三棵树小学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低碳“绿树”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张周煜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扬州市广陵区朱自清小学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顾亦涵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扬州市广陵小学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低碳环保 绿色生活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徐艺曈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春来江水绿如蓝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彭夏铭泽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镇江市句容崇明小学文昌校区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节能减排，低碳你我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曹天宜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镇江市姚桥中心小学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薪火相传 代代不息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周芷任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常州市进清英外国语学校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不愿流浪地球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徐硕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溧阳市西平小学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垃圾桶里的宝贝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吕昕泽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溧阳市西平小学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绿色出行低碳生活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刘文欣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连云港市灌南县李集小学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沼气池——让生活更环保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王金恩泽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连云港市灌南县实验小学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（人民路校区）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向“绿”而行正当时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李轩霖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小小快递盒 环保大力量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——快递包装研究及绿色发展建议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耿翊航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南京市凤凰花园城小学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 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秦菀若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南京市金陵华兴实验学校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“新式”屋顶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刘思扬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我的绿色梦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路煦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南京市天正小学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——低碳生活点滴做起，绿色家园你我同行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魏雨彤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南京市月华路小学（湖东路校区）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变废为宝，低碳生活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董甜欣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南通市通州区骑岸小学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倾听地球的哭泣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周韦可馨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苏州市吴中区独墅湖实验小学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不要让尾气成为最后的“碳”息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杨浩宇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扬州市宝应开发区国际学校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低碳生活、绿色发展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陈子健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仪征市实验小学西区校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地球妈妈的一封信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徐妙岭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镇江市镇江新区实验小学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绿色低碳，践行由我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陈佳文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常州市清英外国语学校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我家的“低碳先锋”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王懿涵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常州市清英外国语学校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陈范欣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淮安市金湖县滨湖小学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不让地球再流浪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汪雪琪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淮安市三树中心小学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节约，开启低碳生活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权学森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“小气”的妈妈引领我们一家时尚的低碳生活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徐蕴然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鱼儿的哭诉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周中祥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连云港市灌南县三口小学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所愿·所想·绿色·低碳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刘丰源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连云港市建宁小学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我与北京的低碳之约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姜睿熙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绿色发展的低碳生活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陈果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携手低碳生活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共创绿色家园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阚锦添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南通市通州区实验小学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我家的低碳生活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张语晨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泰州市大泗学校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旧物换新颜，绿色为明天！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苏将懿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无锡市隆亭实验小学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低碳出行,从我做起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姜子旋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镇江市镇江新区实验小学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六塘河，我愿做您的守护者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陆瑶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连云港市灌南县实验小学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惠泽路校区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卢星然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淮安市袁集中心小学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保卫地球你我同行——从小养成节能减排的好习惯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汤晓玥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南京市江宁区谷里庆兴路小学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亲爱的人类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韦欣怡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森林危机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金馨妤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李偌壕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溧阳市马垫小学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集“纸”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李晨馨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溧阳市上兴中心小学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山积而高，泽积而长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金昶安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溧阳市西平小学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陈步阳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连云港市灌南县田楼中心小学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孙辰青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连云港市建宁小学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三代人的睡前故事给我的启示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王若伊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绿色低碳出行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张伊伊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南京市东吉湖小学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低碳生活，我们在行动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虞阳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南京市江宁区丹阳学校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“友谊墙”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胡译丹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我的低碳生活探索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张馨宁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和爷爷一起绿色生活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吴顾熙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南通市如东县实验小学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做绿色低碳生活的践行者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周欣雨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兴化市上官河小学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废物利用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争做低碳环保小卫士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张黄淼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镇江市大港中心小学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节能降碳,开启“绿色”模式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孙滟萍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镇江市镇江新区实验小学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谷佳欣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南京市中山小学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让生活回归生活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李刘楠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常州市武进清英外国语学校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让人与自然和谐共处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蔡天玥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句容市文昌小学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叶歆菲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溧阳市东升小学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低碳生活，绿色发展——春芳沐雨而来，我们浴风而行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殷安然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连云港市灌南县百禄小学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低碳生活三字经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张洛悠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南京市银城小学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让生活多一抹绿色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刘梓涵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南京市月华路小学（湖东路校区）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旧衣服  也美丽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耿歆媛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南京市月华路小学（湖东路校区）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地球有话说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郝家承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南通市如东县实验小学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金梓阳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无锡市锡山区隆亭实验小学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高悠然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无锡市新开河小学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方力圆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无锡市新吴区江溪小学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留住最美的风景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陈佳琪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王亦薇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扬州市宝应县开发区国际学校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我和低碳生活的每一天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吴沛泽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南京市岔路学校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生活的加减法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孙质真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爸爸的自行车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孟筱壹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低碳生活，让家更美好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贺伊彤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生活欲良好，垃圾必分类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李垚彤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无锡市尚贤融创小学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——从身边的小事做起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陈奕玮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常熟市莫城中心小学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“低碳生活”进我家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王星寓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常州市清英外国语小学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爱护家乡 人人有责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刘敬泽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盐城市阜宁师范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附属小学香港路校区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低碳生活、绿色发展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骆宇豪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淮安市滨湖小学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低碳一小步 绿色一大步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周立轩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淮安市涟水县滨河外国语小学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少年漫漫低碳路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朱晋熠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淮安市涟水县淮文外国语学校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马子越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淮安市涟水县军民小学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地球，你好吗？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丁思瑜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淮安市三树中心小学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征服习惯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张一涵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靖江市城北实验学校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严楷钰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靖江市城北实验学校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超能氧气转化机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施京呈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昆山市西塘实验小学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戴尔乐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王若萱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吴俣翔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崔锦裕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李梓欣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绿色生活，低碳环保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高胤荃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低碳环保，绿色出行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李晗玥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昆山开发区民办前景学校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低碳生活从家庭做起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朱洁慧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昆山开发区民办前景学校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绿色环保，低碳生活，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侯佳涵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昆山市周市镇春辉小学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践行低碳理念，赋能灿烂明天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李惠伶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溧阳市绸缪小学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“低碳小达人”炼成记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孙开妍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溧阳市绸缪小学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低碳生活、绿色发展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毕钰菡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溧阳市西平小学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我家的低碳生活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孙雪涵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溧阳市西平小学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低碳生活，让世界更美好！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张文涛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溧阳市永平小学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 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何娅茜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溧阳市别桥中心小学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我的“绿色”生活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董兴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溧阳市旧县小学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换我一片蓝天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李雅菲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溧阳市平陵小学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高举环保低碳的旗帜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万家硕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蒋杰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章岩泽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潘乐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王宣涵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连云港市板桥小学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吕娅僡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连云港市东海县实验小学滨河校区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“低碳”行动，再寻桃花流水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谢思渝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连云港市东海县白塔埠中心小学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低碳生活，你我共行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李明娜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连云港市东海县白塔埠中心小学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刘梓博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连云港市东海县牛山街道中心小学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低碳环保，我一直在行动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周昊轩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连云港市灌南实验小学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低碳是一种态度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郭玲珑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连云港市灌南县长江路小学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回收让生活变得更绿色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徐梓淳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连云港市海州区锦屏中心小学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我的低碳“早餐”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王依恩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连云港市和堂小学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韩欣余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连云港市厉庄中心小学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仲昱庆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连云港市厉庄中心小学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低碳环保，从我做起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韩晓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连云港市厉庄中心小学-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低碳生活、绿色发展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邢宇宸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南京市岔路学校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让生活多一些绿色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袁晨溪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南京市江北新区浦口外国语学校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让“绿色”融入我们的生活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王奕涵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无锡市古运河实验小学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绿色低碳 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慎妙初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无锡市古运河实验小学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陈熙瑶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无锡市新吴区旺庄实验小学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我的环保低碳生活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王艺臻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徐州市泉山区奎山小学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低碳生活，绿色环保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乐志航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扬州市宝应县西安丰镇南窑小学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“低碳”新生活，</w:t>
            </w:r>
          </w:p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“绿色”好班级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芮欣泽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扬州市宝应县西安丰镇中心小学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低碳新风尚，担当好少年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赵婧雅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扬州市宝应县西安丰镇中心小学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刘一诺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扬州市广陵区汤汪中心小学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淘米水浇花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周子矜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扬州市邗江区蒋王小学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低碳环保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鞠可砚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扬州市邗江区实验小学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今天，你低碳了吗？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张子硕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扬州市邗江区实验小学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绿氧生活，节能我家行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黄坤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扬州市邗江区扬州高新区实验小学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践行低碳生活，争当绿色先锋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王赫铭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仪征市古井中心小学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黄钰原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仪征市马集小学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低碳生活在我家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陈可昕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仪征市实验小学西区校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胡皓宸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仪征市实验小学西区校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绿色发展，为我们的未来铺路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卓然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仪征市仪化第二小学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江映萱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镇江市大港中心小学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同住地球村 携手碳减排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陈舒萱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镇江市江滨实验小学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我想回家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张议心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镇江市镇江新区大港中心小学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低碳生活，我践行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杨馨羽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武进清英外国语学校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我的“低碳”一天</w:t>
            </w:r>
          </w:p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——记录美好低碳生活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张皓暄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淮安市淮海小学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写给人类的一封信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余承远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淮安市涟水滨河外国语学校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穿越时空的绿色传承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何浩玮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连云港市连云区东港小学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为地球退烧，一起行动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洪晨栩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南京市江宁区岔路学校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大江大河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周仲溪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苏州市常熟董浜中心小学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低碳生活，绿色成长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姜子晗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苏州市常熟凯文小学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纸的心声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李鋆朵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苏州市工业园区方洲小学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每个人从小事，就能积成大事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吴蕊含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  <w:t>苏州市昆山经济技术开发区包桥小学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践行低碳生活，</w:t>
            </w:r>
          </w:p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发展“绿意盎然”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蔡依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  <w:t>苏州市昆山经济技术开发区包桥小学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翁浩然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  <w:t>苏州市昆山经济技术开发区包桥小学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张梓涵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  <w:t>苏州市昆山经济技术开发区包桥小学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低碳生活进我家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潘姝羽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苏州市昆山周庄中心小学校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张润泽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苏州市吴中区独墅湖实验小学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乔恩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苏州市吴中区独墅湖实验小学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我们只有一颗地球</w:t>
            </w:r>
          </w:p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——保护环境，绿色发展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王星扬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苏州市吴中区人民教育出版社附属实验小学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——我的最佳实践方案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秦朗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苏州市吴中实验小学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低碳生活——爸爸戒烟记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徐君浩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苏州市吴中实验小学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共生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郑诗涵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泰州市靖江滨江小学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绿意悠然润我心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陈慕涵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泰州市靖江滨江学校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共创绿色家园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黄雨辰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泰州市靖江城北小学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 绿色环保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王晓城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泰州市靖江市城北小学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低碳生活，我在行动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朱语涵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泰州市靖江外国语学校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低碳生活每一天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周子晴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泰州市靖江外国语学校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让地球不再哭泣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薛清森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无锡市东绛实验学校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肖童文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无锡市梁溪区沁园实验小学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变废为宝之创意“宠物”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管儒伟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无锡市沁园实验小学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雾霾的独白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许亦阁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无锡市沁园实验小学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家门前的那条河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史尚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镇江市句容崇明小学（文昌校区）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让小手绢钻进小口袋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李博裕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镇江市句容崇明小学（文昌校区）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今天，你开车了没？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蒋方琳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镇江市句容崇明小学（文昌校区）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低碳生活，你我同行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张子蕊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镇江市句容崇明小学（文昌校区）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低碳环保，从我做起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田宇轩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镇江市新区实验小学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积极行动，铸起绿色生态长城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蒋可爱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袁集中心小学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 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郑琪轩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我被“环保”撞了一下腰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耿雨轩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东海县海陵路小学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 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邬旭阳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隆亭实验小学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与未来的我对话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余智铭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选择低碳，选择人生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李忆彤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神奇的小桶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徐修元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亲近乡村，守护家园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杨子轩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小草的发现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包昕革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曹旭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我家的低碳生活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徐琸瑄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东郊小镇小学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变废为宝，践行到老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陈数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汉口路小学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pacing w:val="-6"/>
                <w:sz w:val="24"/>
                <w:szCs w:val="24"/>
              </w:rPr>
              <w:t>我的家庭“低碳生活”定制方案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郝家佑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汉口路小学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低碳创新设计：伴我生长的“绿色魔法衣”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周子皓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诚信小学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争当环保小卫士，</w:t>
            </w:r>
          </w:p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守护绿色家园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胡昕玥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tabs>
                <w:tab w:val="left" w:pos="1082"/>
              </w:tabs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方浩宇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我的低碳生活小妙招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卞一一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还地球一片蓝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周谭熙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按下“低碳自然”回归键，助力“绿色基因”入家规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刘锦祥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“低碳生活，绿色发展”主题活动学生征文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孙玥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智康路小学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学会“低碳生活”，共享“绿色发展”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姜钟灵学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中山小学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低碳生活、绿色发展</w:t>
            </w:r>
          </w:p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（低碳生活行为探讨）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张诗妤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如果地球被我们吃掉了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凌伊可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莫城中心小学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践行低碳生活，引领低碳潮流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杨浩宇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尚贤融创小学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殷静琪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新开河小学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姜茗涵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东绛实验学校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践行低碳生活，共建绿色家园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蒋源源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武进清英外国语学校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绿色生活，我们在行动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陈丝雯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西塘小学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小纸巾的自白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张宁珊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光荣巷小学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绿色发展，低碳生活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林奕帆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八里中心小学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徐睿择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中山小学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绿色低碳，践行由我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陈佳文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常州清英外国语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王敏熹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芳园西路小学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低碳生活人人夸，绿水青山靠大家——我的低碳生活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谢皓辰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无锡沁园实验小学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pacing w:val="-8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pacing w:val="-8"/>
                <w:sz w:val="24"/>
                <w:szCs w:val="24"/>
              </w:rPr>
              <w:t>低碳生活中的衣食住行——“低碳生活、绿色发展”生活方案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季星文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无锡沁园实验小学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章岩泽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潘乐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我和低碳生活的每一天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吴沛泽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南京市岔路学校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低碳生活，从我做起，从小事做起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项伟哲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低碳生活，绿色出行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王可馨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南京市月华路小学（湖东路校区）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低碳生活,从我做起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陆灿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海安市雅周镇中心小学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节约用水，从点滴做起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吕凯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海安市雅周镇中心小学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我的第一次低碳出行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姜欣楠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海安市雅周镇中心小学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低碳生活，时刻相随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梁文漪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南通市朝晖小学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张璟实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南通市崇川区朝晖小学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我的绿色新生活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王雨荪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苏州市吴中区独墅湖实验小学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从节能做起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郭雨瑄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苏州市吴中区独墅湖实验小学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低碳环保，美好生活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顾嘉仪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无锡沁园实验小学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走进我心中的“绿水青山”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潘子潇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无锡沁园实验小学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让路灯照亮回家的路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张之一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无锡市安镇实验小学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“棉花糖”不见了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邢星辰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无锡市古运河实验小学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低碳环保，从我做起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费思涵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无锡市古运河实验小学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朱雅婷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无锡市沁园实验小学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绿色环保从小事做起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薄昊辰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无锡市隆亭实验小学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寻找绿色家园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王彦淇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高邮市第一小学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胡彩萱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高邮市第一小学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陈李睿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高邮市第一小学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熟视无睹可能引发“蝴蝶效应”——绿色低碳，让生活更美好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夏长麟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扬州三元桥小学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积硅步，至千里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叶梓王</w:t>
            </w:r>
          </w:p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王梓叶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扬州市八里中心小学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爱护环境、守护绿色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倪琪量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扬州市东关小学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低碳生活活动实践方案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丁吉媛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扬州市江都区邵伯中心小学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守护低碳愿景 建设美丽中国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赵珺婷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仪化第二小学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提高垃圾分类效率的实践与思考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马浩然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扬中市兴隆中心小学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我们家的低碳生活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周一嘉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溧阳市第二实验小学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低碳贝贝在行动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葛若熙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仪征市真州小学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低碳与发展齐飞，绿水共青山一色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陈佳茜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东海县实验小学滨河校区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5" w:hRule="atLeast"/>
          <w:jc w:val="center"/>
        </w:trPr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1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低碳生活，从我、从小事做起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陈玥希</w:t>
            </w:r>
          </w:p>
        </w:tc>
        <w:tc>
          <w:tcPr>
            <w:tcW w:w="3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灌南县新安镇中心小学</w:t>
            </w:r>
          </w:p>
        </w:tc>
      </w:tr>
    </w:tbl>
    <w:p>
      <w:pPr>
        <w:autoSpaceDE/>
        <w:autoSpaceDN/>
        <w:snapToGrid/>
        <w:spacing w:line="240" w:lineRule="auto"/>
        <w:ind w:firstLine="0"/>
        <w:outlineLvl w:val="0"/>
        <w:rPr>
          <w:rFonts w:ascii="方正楷体_GBK" w:hAnsi="宋体" w:eastAsia="方正楷体_GBK" w:cs="宋体"/>
          <w:b/>
          <w:snapToGrid/>
          <w:color w:val="000000"/>
          <w:sz w:val="28"/>
          <w:szCs w:val="28"/>
        </w:rPr>
      </w:pPr>
    </w:p>
    <w:p>
      <w:pPr>
        <w:autoSpaceDE/>
        <w:autoSpaceDN/>
        <w:snapToGrid/>
        <w:spacing w:line="240" w:lineRule="auto"/>
        <w:ind w:firstLine="0"/>
        <w:jc w:val="left"/>
        <w:outlineLvl w:val="0"/>
        <w:rPr>
          <w:rFonts w:ascii="方正小标宋_GBK" w:hAnsi="Arial" w:eastAsia="方正小标宋_GBK"/>
          <w:snapToGrid/>
          <w:kern w:val="2"/>
          <w:szCs w:val="22"/>
        </w:rPr>
      </w:pPr>
      <w:r>
        <w:rPr>
          <w:rFonts w:hint="eastAsia" w:ascii="方正小标宋_GBK" w:hAnsi="宋体" w:eastAsia="方正小标宋_GBK" w:cs="宋体"/>
          <w:snapToGrid/>
          <w:color w:val="000000"/>
          <w:sz w:val="28"/>
          <w:szCs w:val="28"/>
        </w:rPr>
        <w:t>文章类获奖名单-初中组</w:t>
      </w:r>
    </w:p>
    <w:tbl>
      <w:tblPr>
        <w:tblStyle w:val="10"/>
        <w:tblW w:w="992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992"/>
        <w:gridCol w:w="3260"/>
        <w:gridCol w:w="993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等级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作品名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作者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所在学校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 xml:space="preserve"> 低碳生活难可贵，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为得清风遥招醉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闵佳佳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宝应县小官庄初中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把今夜留给繁星，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让低碳布满地球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雷文嘉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溧阳市燕山中学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还自然以绿色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高瑞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南京江宁区湖熟初级中学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“抠门”的妈妈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顾吴玥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南通市启秀中学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一个故事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顾振乐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连云区西苑中学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走在那绿色的小路上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管晓雅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木渎实验中学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王祥瑞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徐州市柳新镇中心中学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心中的那片景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吴雪莲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无锡市南长实验中学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手捧一苗绿，抬首见青山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韩怡乐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北城中学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“低碳生活，绿色发展”，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我们正行动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吴抒曼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灌南县实验中学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低碳生活，绿色环保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李婉婷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南京江宁区湖熟初级中学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低碳环保，知行结合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姚辰烨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镇江市新区大港中学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行走在路上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唐烨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苏州市吴中区木渎实验中学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骑行在路上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姜曼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木渎实验中学初二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刘雨涵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扬州市京华梅岭中学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 xml:space="preserve"> 生态与发展齐飞，</w:t>
            </w:r>
          </w:p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绿水共青山一色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吴思韵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镇江第一外国语学校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让绿色点亮生活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郭悦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金湖县实验初中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低碳绿色与毁灭的搏斗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董志赵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南京审计大学实验学校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绿水青山  你我共筑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刘奕萱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靖江市城南新区中学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清新无尘的新世界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龚宇然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宿迁市苏州外国语学校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梦回家乡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简博文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江苏省镇江中学附属初中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7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诗意的生活，愿你我同行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——长荡湖湿地公园美化之我见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张黄琪卉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溧阳市上黄初级中学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王思蕊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南通市幸福中学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梅庆林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新联中学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卞亦伊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高邮市苏大实验学校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万星妍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高邮市菱塘回族乡民族初级中学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陈健聪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扬州市邗江区陈俊学校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低碳成就我们的美好生活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俞润然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南京市江宁区湖熟初级中学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担当绿色使命，走向康庄大道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桑一凡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南通市如东县大豫镇兵房初级中学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春风又绿江南岸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鲁燕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宝应县小官庄初中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山水梦</w:t>
            </w:r>
          </w:p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——低碳生活，绿色出行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napToGrid/>
                <w:color w:val="000000"/>
                <w:kern w:val="2"/>
                <w:sz w:val="24"/>
                <w:szCs w:val="24"/>
              </w:rPr>
              <w:t>李好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napToGrid/>
                <w:color w:val="000000"/>
                <w:kern w:val="2"/>
                <w:sz w:val="24"/>
                <w:szCs w:val="24"/>
              </w:rPr>
              <w:t>南京外国语淮安分校初二（1）班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黄诗琪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南通市直通海中学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勿以善小而不为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雷芷琳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昆山市张浦初级中学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聚焦低碳，绿色发展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朱雨晴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三棵树初级中学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水之旅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薛厚涵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宿迁市南师附中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宿迁分校学院路校区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低碳生活更美好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崔晨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扬州市邗江区陈俊学校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一阵风的旅行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陈至菡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靖江市城南新区中学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佘颖怡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江苏省镇江中学附属初中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治  愈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商雨榕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靖江外国语学校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共建绿色家园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徐子涵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无锡市清名桥中学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把春天交给低碳生活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刘欣佳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川港中学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梦中的蓝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郭颖慧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无锡市侨谊实验中学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绿色发展，实现“碳中和”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邵梦慧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扬州市曹甸中心初中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绿色环保 践行“低碳”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王欣怡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扬州市曹甸中心初中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宜居之家，绿源之地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胥柯含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泰州市靖江市实验学校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以低碳方式雕琢校园生活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王毅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扬州市江都区-实验初中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片纸绘就绿水青山——浅谈废纸回收与低碳校园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王子涵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扬州市江都区-实验初中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一滴水里看世界  半瓣花上说情怀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王梓扬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扬州市江都区-实验初中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杨紫曦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扬州市世明双语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低碳生活、绿色发展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郎子欣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扬州市树人中学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念好“生态经”绿水青山释红利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李娜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扬州市扬州经济技术开发区实验中学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低碳，让我们共同守护唯一的家园——地球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王司凝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镇江第一外国语学校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世界走向低碳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江思琦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镇江第一外国语学校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记一次出游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陈羽菲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镇江第一外国语学校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周萌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镇江市镇江科技新城实验学校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正确对待碳排放及低碳生活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赵正宇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镇江新区大港中学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点点绿意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宗子怡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扬州经济技术实验中学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“小气”现在，“大气”未来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刘钇伶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靖江市马桥初级中学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绿色畅想，零碳未来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秦楚妍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淮安市东城开明中学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低碳生活伴我行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施宇轩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扬州市邗江区陈俊学校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曾文雯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扬州市邗江区陈俊学校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 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许川洋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扬州市邗江区陈俊学校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低碳环保生活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余有恒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南京江宁区湖熟初级中学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同时代前行，筑生态扎根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张云飞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通州区金北学校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融入低碳生活，书写绿色答卷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王樱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扬州市邗江区陈俊学校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numPr>
                <w:ilvl w:val="0"/>
                <w:numId w:val="2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袁欣语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常熟市实验中学</w:t>
            </w:r>
          </w:p>
        </w:tc>
      </w:tr>
    </w:tbl>
    <w:p>
      <w:pPr>
        <w:autoSpaceDE/>
        <w:autoSpaceDN/>
        <w:snapToGrid/>
        <w:spacing w:line="240" w:lineRule="auto"/>
        <w:ind w:firstLine="0"/>
        <w:outlineLvl w:val="0"/>
        <w:rPr>
          <w:rFonts w:ascii="Arial" w:hAnsi="Arial"/>
          <w:b/>
          <w:snapToGrid/>
          <w:kern w:val="2"/>
          <w:szCs w:val="22"/>
        </w:rPr>
      </w:pP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  <w:r>
        <w:rPr>
          <w:rFonts w:hint="eastAsia" w:ascii="方正小标宋_GBK" w:hAnsi="宋体" w:eastAsia="方正小标宋_GBK" w:cs="宋体"/>
          <w:snapToGrid/>
          <w:color w:val="000000"/>
          <w:sz w:val="28"/>
          <w:szCs w:val="28"/>
        </w:rPr>
        <w:t>文章类获奖名单-高中（职高）组</w:t>
      </w:r>
    </w:p>
    <w:tbl>
      <w:tblPr>
        <w:tblStyle w:val="10"/>
        <w:tblW w:w="992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992"/>
        <w:gridCol w:w="3260"/>
        <w:gridCol w:w="993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等级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作品名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作者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所在学校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千山抱绿净无尘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微文聊以论山河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高思睿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镇江市实验高级中学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只此青绿色 运河水安澜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魏莱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江苏省清江中学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刘一鸣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江苏省泰兴中学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以青年低碳之行动，创地球生命之长青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浦佳怡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江苏省怀仁高中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尽我辈之努力，减自然之悲戚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马筱琳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无锡市第一女子中学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看万浪卷雪——致温情的城市 坚毅的人民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唐逸萌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无锡先锋高级中学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凫声窥绿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吴炫妮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扬州中学教育集团树人学校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绿色低碳向未来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周昕怡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江苏省清江中学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筑生态文明，绘绿色宏图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毛汛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江苏省泰兴中学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高玥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镇江市实验高级中学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以青年担当创绿色时代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李灿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江苏省泰兴中学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诗意低碳 畅想绿色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napToGrid/>
                <w:color w:val="000000"/>
                <w:kern w:val="2"/>
                <w:sz w:val="24"/>
                <w:szCs w:val="24"/>
              </w:rPr>
              <w:t>苏诗帙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napToGrid/>
                <w:color w:val="000000"/>
                <w:kern w:val="2"/>
                <w:sz w:val="24"/>
                <w:szCs w:val="24"/>
              </w:rPr>
              <w:t>镇江市实验高级中学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践行绿色低碳 护卫邮城碧色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徐欣雨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江苏省高邮中等职业学校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我的低碳生活之道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李怡萱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江苏省清江中学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重逢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张涛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江苏省清江中学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和谐共生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张熙玲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扬州市江都区第一中学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一抹新绿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石钰涵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镇江市实验高级中学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行低碳之路，唱绿色之歌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王芝琦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无锡市第一女子中学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绿皮火车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苏雨露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江苏省怀仁高中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绿色低碳促发展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谢萧潼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镇江市心湖高级中学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绽放华章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何嘉乐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邳州市铁富高级中学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选择低碳，绿色相伴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王雨轩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江苏省宿迁市马陵中学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太湖的期待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卢睿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邳州市铁富高级中学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当代青年应如何践行绿色生活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李牧格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宿迁市马陵中学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长江--我们的水之源泉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万芊慧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镇江心湖高级中学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筑生态文明 绘山水宏图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周新月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南京六合中等专业学校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自然之美，永续长存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丁思玥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连云港市海滨中学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万里江山海意开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潘睿妍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扬州中学教育集团树人学校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让地球充满绿色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戴钰琪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江苏省泰兴中学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 xml:space="preserve">  青春“探”路，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“靖”在山水间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张棋铭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靖江市刘国钧中学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让天空永远湛蓝，让绿荫呵护家园--低碳生活，绿色发展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杨启睿陈全帮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江苏省清中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风物长宜放眼量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林静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扬州市邗江区第一中学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 xml:space="preserve"> 生态与发展齐飞，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绿水共青山一色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宋钇琳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江苏省包场高级中学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低碳生活，绿建未来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周琪轩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江苏省清浦中学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低碳生活，阅人生姿态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郭欢欢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邳州市铁富高级中学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低碳生活，建美好家园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万雅婷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镇江市实验高级中学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手边“新绿”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顾裕鑫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镇江市实验高级中学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节能低碳，修筑自然长城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刘雨彤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江苏省清江中学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会跑的月亮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杨婧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连云港市海滨中学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绿色是发展的前提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王旭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江苏省泰兴中学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聆听地球呼唤，奏响时代强音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戴星宇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江苏省泰兴中学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热爱自然  绿色生活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邢浩正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镇江市实验高级中学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书写绿色低碳发展高分答卷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万语轩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扬州市江都区第一中学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王一鸣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江苏省泰兴中学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低碳生活从我做起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胡昊成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江苏省镇江中学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筑生态文明，绘山水宏图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黄培培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江苏省包场高级中学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numPr>
                <w:ilvl w:val="0"/>
                <w:numId w:val="3"/>
              </w:numPr>
              <w:autoSpaceDE/>
              <w:autoSpaceDN/>
              <w:adjustRightInd w:val="0"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满天星光已不在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陈镜涛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镇江市实验高级中学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赵梓如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江苏省包场高级中学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行绿色之路，享环境之美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吴佳洁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镇江市实验高级中学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一滴水的愿望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季博煊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靖江外国语学校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绿色生活，从我们开始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杨锐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/>
              <w:spacing w:line="240" w:lineRule="auto"/>
              <w:ind w:firstLine="0"/>
              <w:jc w:val="center"/>
              <w:rPr>
                <w:rFonts w:asci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snapToGrid/>
                <w:color w:val="000000"/>
                <w:sz w:val="24"/>
                <w:szCs w:val="24"/>
              </w:rPr>
              <w:t>无锡机电高等职业技术学校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2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低碳环保，绿色发展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阮炜轩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连云港市海滨中学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eastAsia="zh-Hans"/>
              </w:rPr>
              <w:t>优秀奖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eastAsia="zh-Hans"/>
              </w:rPr>
              <w:t>绿色低碳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吴</w:t>
            </w:r>
            <w:r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  <w:t>斐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eastAsia="zh-Hans"/>
              </w:rPr>
              <w:t>南京市</w:t>
            </w: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金陵中学</w:t>
            </w:r>
          </w:p>
        </w:tc>
      </w:tr>
    </w:tbl>
    <w:p>
      <w:pPr>
        <w:widowControl/>
        <w:autoSpaceDE/>
        <w:autoSpaceDN/>
        <w:snapToGrid/>
        <w:spacing w:line="0" w:lineRule="atLeast"/>
        <w:ind w:firstLine="0"/>
        <w:jc w:val="left"/>
        <w:rPr>
          <w:rFonts w:hint="eastAsia" w:ascii="方正小标宋_GBK" w:hAnsi="宋体" w:eastAsia="方正小标宋_GBK" w:cs="宋体"/>
          <w:snapToGrid/>
          <w:color w:val="000000"/>
          <w:sz w:val="28"/>
          <w:szCs w:val="28"/>
        </w:rPr>
      </w:pPr>
    </w:p>
    <w:p>
      <w:pPr>
        <w:widowControl/>
        <w:autoSpaceDE/>
        <w:autoSpaceDN/>
        <w:snapToGrid/>
        <w:spacing w:line="0" w:lineRule="atLeast"/>
        <w:ind w:firstLine="0"/>
        <w:jc w:val="left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  <w:r>
        <w:rPr>
          <w:rFonts w:hint="eastAsia" w:ascii="方正小标宋_GBK" w:hAnsi="宋体" w:eastAsia="方正小标宋_GBK" w:cs="宋体"/>
          <w:snapToGrid/>
          <w:color w:val="000000"/>
          <w:sz w:val="28"/>
          <w:szCs w:val="28"/>
        </w:rPr>
        <w:t>海报类获奖名单——小学组</w:t>
      </w:r>
    </w:p>
    <w:tbl>
      <w:tblPr>
        <w:tblStyle w:val="10"/>
        <w:tblW w:w="5822" w:type="pct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2"/>
        <w:gridCol w:w="1042"/>
        <w:gridCol w:w="3261"/>
        <w:gridCol w:w="994"/>
        <w:gridCol w:w="38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  <w:t>序号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等级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作品名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作者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学校名称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1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关爱自然，和谐共生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许晗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南京市江宁区岔路学校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2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将绿水青山传承下去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包蓓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扬州市仪征市新集中心小学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生命的摇篮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张宇墨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南通市崇川区北城小学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金若昕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溧阳市外国语小学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低碳环保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张若熙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常熟市公望小学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苏腾杰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邳州市运平路小学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7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走路上学去</w:t>
            </w:r>
          </w:p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低碳我行动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魏淑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4"/>
                <w:szCs w:val="24"/>
              </w:rPr>
              <w:t>婳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连云港市解放路小学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8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低碳环保 守护微笑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韩嘉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</w:rPr>
              <w:t>玥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扬州市江都区华君外国语学校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9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地热能利用创建低碳城市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朱景泽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涟水滨河外国语学校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10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可持续先行者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任子涵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11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美丽的世界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高诗淼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淮安市奎文小学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12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地球妈妈笑啦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王若霏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镇江市实验小学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13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毛诗程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spacing w:val="-5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溧阳市外国语小学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14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用双手托起一片净土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孙星玉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扬州市仪征市新集中心小学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15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我与自然和谐共生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王馨悦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扬州市仪征市新集中心小学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16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绿色生活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牛伊一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南京市赤壁路小学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17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4"/>
                <w:szCs w:val="24"/>
              </w:rPr>
              <w:t>乐于绿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杨舒雅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方正仿宋_GBK"/>
                <w:snapToGrid/>
                <w:kern w:val="2"/>
                <w:sz w:val="24"/>
                <w:szCs w:val="24"/>
              </w:rPr>
              <w:t>凤凰花园城小学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18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绿色发展从我做起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颜梓</w:t>
            </w:r>
            <w:r>
              <w:rPr>
                <w:rFonts w:hint="eastAsia" w:ascii="宋体" w:hAnsi="宋体" w:eastAsia="宋体" w:cs="宋体"/>
                <w:snapToGrid/>
                <w:color w:val="000000"/>
                <w:spacing w:val="-4"/>
                <w:kern w:val="2"/>
                <w:sz w:val="24"/>
                <w:szCs w:val="24"/>
              </w:rPr>
              <w:t>媗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扬州市宝应县安宜实验学校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19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低碳环保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谭梓睿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扬州市江都区仙女镇砖桥小学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20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唐雨曦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施桥中心小学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21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投资我们的星球</w:t>
            </w:r>
          </w:p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——绿色出行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姚芊烨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扬州市仪征市新集中心小学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22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低碳环保生活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项欣然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真州小学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23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 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时秋奕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宜兴市湖滨实验学校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24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丁钰轩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宜兴市培源实验小学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25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生态保护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史梓逸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宜兴市培源实验小学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26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支眉清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镇江市江滨实验小学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27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佟欣洋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镇江市京口实小学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28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低碳环保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孔婕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镇江市镇江新区实验小学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29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低碳环保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赵祈蒙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镇江市镇江新区实验小学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30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把蓝天还给我们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朱文雅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扬州市仪征市新集中心小学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31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低碳生活，柳暗花明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沈子锡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北城小学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32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低碳生活，绿色发展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周靖悦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泗阳县爱园镇小学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33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美好生活，一路前行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俞叶琪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昆山市周市镇永平小学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34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绿色生活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王艺衡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淮安市人民小学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35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绿色出行，畅享健康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罗翊文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南京一中江北新区分校小学部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36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我心中的低碳城市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马新雨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三井小学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37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节能减排，我先行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王翌宸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方正仿宋_GBK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方正仿宋_GBK"/>
                <w:snapToGrid/>
                <w:kern w:val="2"/>
                <w:sz w:val="24"/>
                <w:szCs w:val="24"/>
              </w:rPr>
              <w:t>凤凰花园城小学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38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 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叶溪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仙女镇中心小学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39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选择低碳，绿色相伴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周沫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昆山市培本实验小学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40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和谐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沈欣怡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昆山市周市镇永平小学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41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助力双碳，共建绿色家园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朱雨菲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涟水县军民小学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42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我爱地球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王若菁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镇江新区实验小学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43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低碳生活，绿色发展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顾煜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南通市韬奋小学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44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让城市更美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黄忆辛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孤山镇中心小学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45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 从我做起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严子毅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镇江新区实验小学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46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低碳同行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孙郑洋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靖江市实验学校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47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低碳出行 骑乐无穷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黄安妮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镇江市中山路小学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48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让城市更美丽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杨坤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爱园小学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49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绿色生活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杨景澄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靖江市滨江学校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50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水晶球般闪闪发光的美好生活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张雅琪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昆山市周市镇永平小学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51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绿色环保 保护地球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黄伊文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昆山市培本实验小学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52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消融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熊才佚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溧阳市南渡中心小学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53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保护环境 低碳出行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陆彦希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南通市北城小学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54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绿色生活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潘小溪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连云港市实验学校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55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向着“双碳”目标前进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韩昊辰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灌南县实验小学新民路校区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56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绿色出行，低碳生活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包睿瑶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句容市实验小学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57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鸟儿需要一份绿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黄文宣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spacing w:val="-6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spacing w:val="-6"/>
                <w:kern w:val="2"/>
                <w:sz w:val="24"/>
                <w:szCs w:val="24"/>
              </w:rPr>
              <w:t>连云港市灌南县张店镇中心小学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58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享受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王茉莉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常熟市公望小学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59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杨若曦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南湖小学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60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再生能源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朱古莉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涟水滨河外国语学校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61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 从你我开始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汪耘如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涟水滨河外国语学校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62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节能低碳 绿色出行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黄萧宁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江宁区岔路学校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63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保护环境 人人有责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刁梦悦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涟水滨河外国语学校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64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李诗琪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淮安市启英外国语学校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65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垃圾分类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叶盈盈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江苏省谢桥中心小学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66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低碳生活、绿色发展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刘雨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4"/>
                <w:szCs w:val="24"/>
              </w:rPr>
              <w:t>浵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连云港市建国路小学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67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低碳生活、绿色发展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樊东旭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68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绿色生活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姚允康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南通市文亮小学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69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低碳共生共赢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代佩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4"/>
                <w:szCs w:val="24"/>
              </w:rPr>
              <w:t>瑄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70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节能减排，守护家园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张开文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徐州市丰县华山镇中心小学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71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吴筱凡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扬州市邗江区杨寿学校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72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低碳环保绿色节能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朱逸潇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镇江市江苏科技大学附属小学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73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与自然共生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范浩轩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海门实验附属小学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74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绿色幸福生活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杨笑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金湖县实验小学滨湖校区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75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 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蒋睿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南京江北新区高新实验小学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76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森林里的精灵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王钰诺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77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spacing w:val="4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4"/>
                <w:kern w:val="2"/>
                <w:sz w:val="24"/>
                <w:szCs w:val="24"/>
              </w:rPr>
              <w:t>低碳生活，有你有我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4"/>
                <w:kern w:val="2"/>
                <w:sz w:val="24"/>
                <w:szCs w:val="24"/>
              </w:rPr>
              <w:t>严可芯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4"/>
                <w:kern w:val="2"/>
                <w:sz w:val="24"/>
                <w:szCs w:val="24"/>
              </w:rPr>
              <w:t>宝应县宝楠学校</w:t>
            </w:r>
          </w:p>
        </w:tc>
      </w:tr>
    </w:tbl>
    <w:p>
      <w:pPr>
        <w:widowControl/>
        <w:autoSpaceDE/>
        <w:autoSpaceDN/>
        <w:snapToGrid/>
        <w:spacing w:line="0" w:lineRule="atLeast"/>
        <w:ind w:firstLine="0"/>
        <w:jc w:val="left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</w:p>
    <w:p>
      <w:pPr>
        <w:widowControl/>
        <w:autoSpaceDE/>
        <w:autoSpaceDN/>
        <w:snapToGrid/>
        <w:spacing w:line="0" w:lineRule="atLeast"/>
        <w:ind w:firstLine="0"/>
        <w:jc w:val="left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  <w:r>
        <w:rPr>
          <w:rFonts w:hint="eastAsia" w:ascii="方正小标宋_GBK" w:hAnsi="宋体" w:eastAsia="方正小标宋_GBK" w:cs="宋体"/>
          <w:snapToGrid/>
          <w:color w:val="000000"/>
          <w:sz w:val="28"/>
          <w:szCs w:val="28"/>
        </w:rPr>
        <w:t>海报类获奖名单——初中组</w:t>
      </w:r>
    </w:p>
    <w:tbl>
      <w:tblPr>
        <w:tblStyle w:val="10"/>
        <w:tblW w:w="5822" w:type="pct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2"/>
        <w:gridCol w:w="1042"/>
        <w:gridCol w:w="3261"/>
        <w:gridCol w:w="994"/>
        <w:gridCol w:w="38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  <w:t>序号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等级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作品名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作者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学校名称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朱佳琦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南通市实验中学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低碳新生活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黄英姿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南通市实验中学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  <w:u w:val="single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 环保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居芯冉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江苏省镇江中学附属初中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低碳出行，从我做起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叶朵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南长实验中学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5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海底行动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陆晨妍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南长实验中学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6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天蓝水清 低碳环保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武晓睿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无锡市华庄中学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7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许佳艺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扬州市树人学校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8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当浮冰化尽，我该去哪里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徐曼婷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扬州市邗江区杨寿学校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9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杜雨萱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扬州市江都区实验初级中学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10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保护环境，人人有责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李志强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扬州市江都区实验初级中学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11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汪心煜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扬州市梅岭中学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12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低碳生活(呼吸的权力)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马雨菲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仪征市实验中学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13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pacing w:val="-4"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绿色出行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张娅楠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南通市实验中学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14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黄舒婷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镇江市索普初级中学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15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变化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段艺彤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淮安生态文化旅游区第四开明中学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16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万水千山总是情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潘怡彤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燕山中学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17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你喜欢怎样的生活？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丁文姝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常熟市实验中学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18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低碳生活，绿色发展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王季安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常熟市实验中学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19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低碳生活，绿色家园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吴扬睿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无锡市荡口中学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20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绿色低碳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夏添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南通市实验中学</w:t>
            </w:r>
          </w:p>
        </w:tc>
      </w:tr>
    </w:tbl>
    <w:p>
      <w:pPr>
        <w:widowControl/>
        <w:autoSpaceDE/>
        <w:autoSpaceDN/>
        <w:snapToGrid/>
        <w:spacing w:line="0" w:lineRule="atLeast"/>
        <w:ind w:firstLine="0"/>
        <w:jc w:val="left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</w:p>
    <w:p>
      <w:pPr>
        <w:widowControl/>
        <w:autoSpaceDE/>
        <w:autoSpaceDN/>
        <w:snapToGrid/>
        <w:spacing w:line="0" w:lineRule="atLeast"/>
        <w:ind w:firstLine="0"/>
        <w:jc w:val="left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  <w:r>
        <w:rPr>
          <w:rFonts w:hint="eastAsia" w:ascii="方正小标宋_GBK" w:hAnsi="宋体" w:eastAsia="方正小标宋_GBK" w:cs="宋体"/>
          <w:snapToGrid/>
          <w:color w:val="000000"/>
          <w:sz w:val="28"/>
          <w:szCs w:val="28"/>
        </w:rPr>
        <w:t>海报类获奖名单——高中（职高）组</w:t>
      </w:r>
    </w:p>
    <w:tbl>
      <w:tblPr>
        <w:tblStyle w:val="10"/>
        <w:tblW w:w="5822" w:type="pct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2"/>
        <w:gridCol w:w="1042"/>
        <w:gridCol w:w="3261"/>
        <w:gridCol w:w="994"/>
        <w:gridCol w:w="38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  <w:t>序号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等级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作品名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作者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学校名称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秦真麒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镇江中学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零碳生活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郦冰月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江苏省丹阳中等专业学校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低碳生活、绿色发展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陈冯艳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高邮市中等专业学校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绿色城市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张乐琰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镇江心湖高级中学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5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高歆朋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江苏省镇江中学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6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低碳同行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李孙乐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江苏省靖江中等专业学校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7</w:t>
            </w:r>
          </w:p>
        </w:tc>
        <w:tc>
          <w:tcPr>
            <w:tcW w:w="5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优秀奖</w:t>
            </w:r>
          </w:p>
        </w:tc>
        <w:tc>
          <w:tcPr>
            <w:tcW w:w="1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绿色生活、低碳出行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张郑宇</w:t>
            </w:r>
          </w:p>
        </w:tc>
        <w:tc>
          <w:tcPr>
            <w:tcW w:w="19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扬州市高邮中专</w:t>
            </w:r>
          </w:p>
        </w:tc>
      </w:tr>
    </w:tbl>
    <w:p>
      <w:pPr>
        <w:autoSpaceDE/>
        <w:autoSpaceDN/>
        <w:snapToGrid/>
        <w:spacing w:line="240" w:lineRule="auto"/>
        <w:ind w:firstLine="0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</w:p>
    <w:p>
      <w:pPr>
        <w:autoSpaceDE/>
        <w:autoSpaceDN/>
        <w:snapToGrid/>
        <w:spacing w:line="240" w:lineRule="auto"/>
        <w:ind w:firstLine="0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  <w:r>
        <w:rPr>
          <w:rFonts w:hint="eastAsia" w:ascii="方正小标宋_GBK" w:hAnsi="宋体" w:eastAsia="方正小标宋_GBK" w:cs="宋体"/>
          <w:snapToGrid/>
          <w:color w:val="000000"/>
          <w:sz w:val="28"/>
          <w:szCs w:val="28"/>
        </w:rPr>
        <w:t>摄影类获奖名单——小学组</w:t>
      </w:r>
    </w:p>
    <w:tbl>
      <w:tblPr>
        <w:tblStyle w:val="10"/>
        <w:tblW w:w="9923" w:type="dxa"/>
        <w:tblInd w:w="-56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0"/>
        <w:gridCol w:w="992"/>
        <w:gridCol w:w="3261"/>
        <w:gridCol w:w="993"/>
        <w:gridCol w:w="382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  <w:t>序号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等级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作品名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作者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学校名称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一等奖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周未出行小记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董思瑜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连云港市云山小学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一等奖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低碳生活，绿色出行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季隽逸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昆山市-裕元实验学校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一等奖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骑行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王艺璇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无锡-南长街小学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一等奖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田园生活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张景皓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昆山高新区西塘实验小学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环保低碳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黄博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苏州市高新区-白马涧小学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骑行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王艺璇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无锡-南长街小学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7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彩虹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陆子豪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扬州市-朱自清小学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低碳生活，绿色发展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马伊静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常州-溧阳市文化小学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9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低碳绿生活（茶园春色）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王若馨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镇江科技新城实验学校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10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  <w:t>保护黄渤海湿地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  <w:t>守望“精灵”的家园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许飔蘅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南京市汉口路小学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11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春色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成筱雅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淮安市长江东路小学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12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 xml:space="preserve">  倡导绿色出行，</w:t>
            </w:r>
          </w:p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保护绿水青山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李尚泽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无锡市隆亭实验小学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13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风力发电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王忆涵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扬州市宝应县山阳镇中心小学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14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里运河春光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戴奕帆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淮安市长江东路小学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15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晨曦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虞典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淮安市长江东路小学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16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变废为宝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杨一鸣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南京市金陵小学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17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假日里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王轶琛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昆山高新区西塘实验小学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18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能发电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杨建祺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南京市凤凰花园城小学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19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快乐的纸箱小屋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施晓伊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昆山高新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区西塘实验小学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20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低碳出行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陈言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扬州市东花园小学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21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荒山着色 绿染白头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王牧尧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扬州市广陵区朱自清小学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22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绿色出行低碳环保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梁紫涵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宝应县西安丰镇中心小学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23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骑车去拉萨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窦远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连云港市东海县</w:t>
            </w:r>
          </w:p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牛小集团徐海路校区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24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绿</w:t>
            </w:r>
          </w:p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——拥抱地球上最美的颜色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王昱博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南京市江北新区高新实验小学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25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 xml:space="preserve">  零废弃，再利用，</w:t>
            </w:r>
          </w:p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创意助力环保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马筱然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26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用我的小手保护地球的每一份资源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夏辰天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南京市齐武路小学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27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种一棵树绿一片天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徐心彤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常州市武进区湖塘桥实验小学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28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 xml:space="preserve"> 行动起来，争做护绿小使者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恽腾栋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常州市武进区湖塘桥实验小学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29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低碳生活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陈梓祺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淮安市淮海路小学石塔湖校区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30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布袋树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许艺曦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淮安市淮海小学淮海校区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31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鹿城春色翠-1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徐悦容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昆山高新区西塘实验小学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32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绿色出行低碳生活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刘炳毅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扬州市仪征市仪化第二小学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33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变废为宝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杨一鸣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南京市金陵小学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34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拂晓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赵清宁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昆山市-裕元实验学校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35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渔光互补 畅想零碳生活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孔瑞瑀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扬州市广陵区朱自清小学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36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绿色出行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崔婉茹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扬州市邗江区陈俊学校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37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选择低碳，绿色相伴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胡胤诚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扬州市仪征市仪化第一小学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38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中国龙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李钰泽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仪征市新城中心小学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color w:val="000000"/>
                <w:kern w:val="2"/>
                <w:sz w:val="24"/>
                <w:szCs w:val="24"/>
              </w:rPr>
              <w:t>39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优</w:t>
            </w: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秀</w:t>
            </w: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 xml:space="preserve"> 用心守护绿水青山，</w:t>
            </w:r>
          </w:p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让我们的星球更璀璨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杨简祎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南京市东吉湖小学</w:t>
            </w:r>
          </w:p>
        </w:tc>
      </w:tr>
    </w:tbl>
    <w:p>
      <w:pPr>
        <w:autoSpaceDE/>
        <w:autoSpaceDN/>
        <w:snapToGrid/>
        <w:spacing w:line="240" w:lineRule="auto"/>
        <w:ind w:firstLine="0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</w:p>
    <w:p>
      <w:pPr>
        <w:autoSpaceDE/>
        <w:autoSpaceDN/>
        <w:snapToGrid/>
        <w:spacing w:line="240" w:lineRule="auto"/>
        <w:ind w:firstLine="0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</w:p>
    <w:p>
      <w:pPr>
        <w:autoSpaceDE/>
        <w:autoSpaceDN/>
        <w:snapToGrid/>
        <w:spacing w:line="240" w:lineRule="auto"/>
        <w:ind w:firstLine="0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  <w:r>
        <w:rPr>
          <w:rFonts w:hint="eastAsia" w:ascii="方正小标宋_GBK" w:hAnsi="宋体" w:eastAsia="方正小标宋_GBK" w:cs="宋体"/>
          <w:snapToGrid/>
          <w:color w:val="000000"/>
          <w:sz w:val="28"/>
          <w:szCs w:val="28"/>
        </w:rPr>
        <w:t>摄影类获奖名单——初中组</w:t>
      </w:r>
    </w:p>
    <w:tbl>
      <w:tblPr>
        <w:tblStyle w:val="10"/>
        <w:tblW w:w="9923" w:type="dxa"/>
        <w:tblInd w:w="-56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0"/>
        <w:gridCol w:w="992"/>
        <w:gridCol w:w="3261"/>
        <w:gridCol w:w="993"/>
        <w:gridCol w:w="382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  <w:t>序号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等级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  <w:t>作品名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  <w:t>作者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  <w:t>学校名称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一等奖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秸秆回收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邹艺城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张家港市-梁丰初级中学西校区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爱无限绿无边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胡思远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扬州市梅岭中学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低碳生活，从我做起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陈佳楠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南通市如东县</w:t>
            </w:r>
          </w:p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大豫镇兵房初级中学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困住的花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刘童童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扬州经济技术开发区实验中学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低碳生活喜迎丰收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刘润朝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snapToGrid/>
                <w:color w:val="000000"/>
                <w:kern w:val="2"/>
                <w:sz w:val="24"/>
                <w:szCs w:val="24"/>
              </w:rPr>
              <w:t>泰州市靖江市季市镇初级中学</w:t>
            </w:r>
          </w:p>
        </w:tc>
      </w:tr>
    </w:tbl>
    <w:p>
      <w:pPr>
        <w:autoSpaceDE/>
        <w:autoSpaceDN/>
        <w:snapToGrid/>
        <w:spacing w:line="240" w:lineRule="auto"/>
        <w:ind w:firstLine="0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</w:p>
    <w:p>
      <w:pPr>
        <w:autoSpaceDE/>
        <w:autoSpaceDN/>
        <w:snapToGrid/>
        <w:spacing w:line="240" w:lineRule="auto"/>
        <w:ind w:firstLine="0"/>
        <w:rPr>
          <w:rFonts w:ascii="方正小标宋_GBK" w:hAnsi="宋体" w:eastAsia="方正小标宋_GBK" w:cs="宋体"/>
          <w:snapToGrid/>
          <w:color w:val="000000"/>
          <w:sz w:val="28"/>
          <w:szCs w:val="28"/>
        </w:rPr>
      </w:pPr>
      <w:r>
        <w:rPr>
          <w:rFonts w:hint="eastAsia" w:ascii="方正小标宋_GBK" w:hAnsi="宋体" w:eastAsia="方正小标宋_GBK" w:cs="宋体"/>
          <w:snapToGrid/>
          <w:color w:val="000000"/>
          <w:sz w:val="28"/>
          <w:szCs w:val="28"/>
        </w:rPr>
        <w:t>摄影类获奖名单——高中（职高）组</w:t>
      </w:r>
    </w:p>
    <w:tbl>
      <w:tblPr>
        <w:tblStyle w:val="10"/>
        <w:tblW w:w="9923" w:type="dxa"/>
        <w:tblInd w:w="-56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0"/>
        <w:gridCol w:w="992"/>
        <w:gridCol w:w="3261"/>
        <w:gridCol w:w="993"/>
        <w:gridCol w:w="382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  <w:t>序号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等级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作品名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作者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宋体"/>
                <w:b/>
                <w:bCs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sz w:val="24"/>
                <w:szCs w:val="24"/>
              </w:rPr>
              <w:t>学校名称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一等奖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满载而归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梁建瓴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江苏省阜宁中等专业学校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二等奖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小秸秆大变身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张小鹏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江苏省阜宁中等专业学校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小袋子大世界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胡仁意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江苏省阜宁中等专业学校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关好水龙头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刘明耀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江苏省阜宁中等专业学校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snapToGrid/>
                <w:kern w:val="2"/>
                <w:sz w:val="24"/>
                <w:szCs w:val="24"/>
              </w:rPr>
              <w:t>守护地球的温度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王家兴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江苏省阜宁中等专业学校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 w:hRule="atLeast"/>
        </w:trPr>
        <w:tc>
          <w:tcPr>
            <w:tcW w:w="8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三等奖</w:t>
            </w:r>
          </w:p>
        </w:tc>
        <w:tc>
          <w:tcPr>
            <w:tcW w:w="32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碧水翠连蔚蓝天</w:t>
            </w:r>
          </w:p>
        </w:tc>
        <w:tc>
          <w:tcPr>
            <w:tcW w:w="9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柴盈盈</w:t>
            </w:r>
          </w:p>
        </w:tc>
        <w:tc>
          <w:tcPr>
            <w:tcW w:w="3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pacing w:line="240" w:lineRule="auto"/>
              <w:ind w:firstLine="0"/>
              <w:jc w:val="center"/>
              <w:rPr>
                <w:rFonts w:ascii="宋体" w:hAnsi="宋体" w:eastAsia="宋体" w:cs="仿宋_GB2312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仿宋_GB2312"/>
                <w:snapToGrid/>
                <w:kern w:val="2"/>
                <w:sz w:val="24"/>
                <w:szCs w:val="24"/>
              </w:rPr>
              <w:t>连云港市海滨中学</w:t>
            </w:r>
          </w:p>
        </w:tc>
      </w:tr>
    </w:tbl>
    <w:p>
      <w:pPr>
        <w:autoSpaceDE/>
        <w:autoSpaceDN/>
        <w:snapToGrid/>
        <w:spacing w:line="590" w:lineRule="exact"/>
        <w:ind w:firstLine="0"/>
        <w:jc w:val="center"/>
        <w:rPr>
          <w:rFonts w:ascii="方正小标宋_GBK" w:eastAsia="方正小标宋_GBK"/>
          <w:b/>
          <w:snapToGrid/>
          <w:kern w:val="2"/>
          <w:sz w:val="44"/>
          <w:szCs w:val="44"/>
        </w:rPr>
      </w:pPr>
      <w:r>
        <w:rPr>
          <w:rFonts w:ascii="方正黑体_GBK" w:eastAsia="方正黑体_GBK"/>
          <w:snapToGrid/>
          <w:kern w:val="2"/>
          <w:szCs w:val="32"/>
        </w:rPr>
        <w:br w:type="page"/>
      </w:r>
    </w:p>
    <w:p>
      <w:pPr>
        <w:autoSpaceDE/>
        <w:autoSpaceDN/>
        <w:snapToGrid/>
        <w:spacing w:line="590" w:lineRule="exact"/>
        <w:ind w:firstLine="0"/>
        <w:jc w:val="center"/>
        <w:rPr>
          <w:rFonts w:ascii="方正小标宋_GBK" w:eastAsia="方正小标宋_GBK"/>
          <w:b/>
          <w:snapToGrid/>
          <w:kern w:val="2"/>
          <w:sz w:val="44"/>
          <w:szCs w:val="44"/>
        </w:rPr>
      </w:pPr>
      <w:r>
        <w:rPr>
          <w:rFonts w:hint="eastAsia" w:ascii="方正小标宋_GBK" w:eastAsia="方正小标宋_GBK"/>
          <w:b/>
          <w:snapToGrid/>
          <w:kern w:val="2"/>
          <w:sz w:val="44"/>
          <w:szCs w:val="44"/>
        </w:rPr>
        <w:t>第二届“低碳生活、绿色发展”青少年主题</w:t>
      </w:r>
    </w:p>
    <w:p>
      <w:pPr>
        <w:autoSpaceDE/>
        <w:autoSpaceDN/>
        <w:snapToGrid/>
        <w:spacing w:line="590" w:lineRule="exact"/>
        <w:ind w:firstLine="0"/>
        <w:jc w:val="center"/>
        <w:rPr>
          <w:rFonts w:ascii="方正小标宋_GBK" w:eastAsia="方正小标宋_GBK"/>
          <w:b/>
          <w:snapToGrid/>
          <w:kern w:val="2"/>
          <w:sz w:val="44"/>
          <w:szCs w:val="44"/>
        </w:rPr>
      </w:pPr>
      <w:r>
        <w:rPr>
          <w:rFonts w:hint="eastAsia" w:ascii="方正小标宋_GBK" w:eastAsia="方正小标宋_GBK"/>
          <w:b/>
          <w:snapToGrid/>
          <w:kern w:val="2"/>
          <w:sz w:val="44"/>
          <w:szCs w:val="44"/>
        </w:rPr>
        <w:t>宣传活动比赛优秀组织单位名单</w:t>
      </w:r>
    </w:p>
    <w:p>
      <w:pPr>
        <w:autoSpaceDE/>
        <w:autoSpaceDN/>
        <w:snapToGrid/>
        <w:spacing w:line="590" w:lineRule="exact"/>
        <w:ind w:firstLine="0"/>
        <w:jc w:val="center"/>
        <w:rPr>
          <w:rFonts w:ascii="方正小标宋_GBK" w:eastAsia="方正小标宋_GBK"/>
          <w:b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南京市生态环境保护宣传教育中心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苏州市生态环境宣传教育中心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南京市教育局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无锡市教育局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苏州市教育局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扬州市教育局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淮安市教育局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宿迁市教育局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南京市江北新区管理委员会社会事业局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溧阳市教育局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昆山市教育局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金湖县教育体育局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仪征市教育局</w:t>
      </w:r>
    </w:p>
    <w:p>
      <w:pPr>
        <w:autoSpaceDE/>
        <w:autoSpaceDN/>
        <w:snapToGrid/>
        <w:spacing w:line="590" w:lineRule="exact"/>
        <w:ind w:firstLine="0"/>
        <w:jc w:val="left"/>
        <w:rPr>
          <w:rFonts w:ascii="方正仿宋_GBK" w:hAnsi="方正仿宋_GBK" w:cs="方正仿宋_GBK"/>
          <w:snapToGrid/>
          <w:kern w:val="2"/>
          <w:szCs w:val="32"/>
        </w:rPr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镇江市京口区教育局</w:t>
      </w:r>
    </w:p>
    <w:p>
      <w:pPr>
        <w:autoSpaceDE/>
        <w:autoSpaceDN/>
        <w:snapToGrid/>
        <w:spacing w:line="590" w:lineRule="exact"/>
        <w:ind w:firstLine="0"/>
        <w:jc w:val="left"/>
      </w:pPr>
      <w:r>
        <w:rPr>
          <w:rFonts w:hint="eastAsia" w:ascii="方正仿宋_GBK" w:hAnsi="方正仿宋_GBK" w:cs="方正仿宋_GBK"/>
          <w:snapToGrid/>
          <w:kern w:val="2"/>
          <w:szCs w:val="32"/>
        </w:rPr>
        <w:t>泰兴市教育局</w:t>
      </w:r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/>
        <w:autoSpaceDN/>
        <w:snapToGrid/>
        <w:spacing w:line="590" w:lineRule="exact"/>
        <w:ind w:right="78" w:firstLine="0"/>
        <w:rPr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新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805924"/>
    <w:multiLevelType w:val="singleLevel"/>
    <w:tmpl w:val="64805924"/>
    <w:lvl w:ilvl="0" w:tentative="0">
      <w:start w:val="1"/>
      <w:numFmt w:val="decimal"/>
      <w:suff w:val="nothing"/>
      <w:lvlText w:val="%1"/>
      <w:lvlJc w:val="left"/>
      <w:pPr>
        <w:tabs>
          <w:tab w:val="left" w:pos="0"/>
        </w:tabs>
        <w:ind w:left="0" w:firstLine="420"/>
      </w:pPr>
      <w:rPr>
        <w:rFonts w:hint="eastAsia" w:ascii="宋体" w:hAnsi="宋体" w:eastAsia="宋体"/>
      </w:rPr>
    </w:lvl>
  </w:abstractNum>
  <w:abstractNum w:abstractNumId="1">
    <w:nsid w:val="648059F4"/>
    <w:multiLevelType w:val="singleLevel"/>
    <w:tmpl w:val="648059F4"/>
    <w:lvl w:ilvl="0" w:tentative="0">
      <w:start w:val="1"/>
      <w:numFmt w:val="decimal"/>
      <w:suff w:val="nothing"/>
      <w:lvlText w:val="%1"/>
      <w:lvlJc w:val="left"/>
      <w:pPr>
        <w:tabs>
          <w:tab w:val="left" w:pos="0"/>
        </w:tabs>
        <w:ind w:left="0" w:firstLine="420"/>
      </w:pPr>
      <w:rPr>
        <w:rFonts w:hint="eastAsia" w:ascii="宋体" w:hAnsi="宋体" w:eastAsia="宋体"/>
      </w:rPr>
    </w:lvl>
  </w:abstractNum>
  <w:abstractNum w:abstractNumId="2">
    <w:nsid w:val="64805ACD"/>
    <w:multiLevelType w:val="singleLevel"/>
    <w:tmpl w:val="64805ACD"/>
    <w:lvl w:ilvl="0" w:tentative="0">
      <w:start w:val="1"/>
      <w:numFmt w:val="decimal"/>
      <w:suff w:val="nothing"/>
      <w:lvlText w:val="%1"/>
      <w:lvlJc w:val="left"/>
      <w:pPr>
        <w:tabs>
          <w:tab w:val="left" w:pos="0"/>
        </w:tabs>
        <w:ind w:left="0" w:firstLine="420"/>
      </w:pPr>
      <w:rPr>
        <w:rFonts w:hint="eastAsia" w:ascii="宋体" w:hAnsi="宋体" w:eastAsia="宋体"/>
      </w:rPr>
    </w:lvl>
  </w:abstractNum>
  <w:num w:numId="1">
    <w:abstractNumId w:val="1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RiYzE3NjIwMjgwMmM1MDdjMTEwZGUzZmUwMWZiZWEifQ=="/>
  </w:docVars>
  <w:rsids>
    <w:rsidRoot w:val="0083781B"/>
    <w:rsid w:val="003C2B2D"/>
    <w:rsid w:val="004648E4"/>
    <w:rsid w:val="00487B0E"/>
    <w:rsid w:val="006B3B72"/>
    <w:rsid w:val="0083781B"/>
    <w:rsid w:val="009D64C5"/>
    <w:rsid w:val="009E69F7"/>
    <w:rsid w:val="00BE221C"/>
    <w:rsid w:val="00E6010B"/>
    <w:rsid w:val="468853AA"/>
    <w:rsid w:val="6B1C2BF0"/>
    <w:rsid w:val="6DFB4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kern w:val="0"/>
      <w:sz w:val="32"/>
      <w:szCs w:val="20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Date"/>
    <w:basedOn w:val="1"/>
    <w:next w:val="1"/>
    <w:link w:val="17"/>
    <w:qFormat/>
    <w:uiPriority w:val="0"/>
    <w:pPr>
      <w:ind w:left="100" w:leftChars="2500"/>
    </w:pPr>
  </w:style>
  <w:style w:type="paragraph" w:styleId="5">
    <w:name w:val="Balloon Text"/>
    <w:basedOn w:val="1"/>
    <w:link w:val="16"/>
    <w:unhideWhenUsed/>
    <w:qFormat/>
    <w:uiPriority w:val="0"/>
    <w:pPr>
      <w:spacing w:line="240" w:lineRule="auto"/>
    </w:pPr>
    <w:rPr>
      <w:sz w:val="18"/>
      <w:szCs w:val="18"/>
    </w:rPr>
  </w:style>
  <w:style w:type="paragraph" w:styleId="6">
    <w:name w:val="footer"/>
    <w:basedOn w:val="1"/>
    <w:link w:val="18"/>
    <w:qFormat/>
    <w:uiPriority w:val="99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link w:val="36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8">
    <w:name w:val="Normal (Web)"/>
    <w:basedOn w:val="1"/>
    <w:unhideWhenUsed/>
    <w:qFormat/>
    <w:uiPriority w:val="99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snapToGrid/>
      <w:sz w:val="24"/>
      <w:szCs w:val="24"/>
    </w:rPr>
  </w:style>
  <w:style w:type="paragraph" w:styleId="9">
    <w:name w:val="Title"/>
    <w:basedOn w:val="1"/>
    <w:link w:val="34"/>
    <w:qFormat/>
    <w:uiPriority w:val="99"/>
    <w:pPr>
      <w:autoSpaceDE/>
      <w:autoSpaceDN/>
      <w:snapToGrid/>
      <w:spacing w:before="240" w:after="60" w:line="240" w:lineRule="auto"/>
      <w:ind w:firstLine="0"/>
      <w:jc w:val="center"/>
      <w:outlineLvl w:val="0"/>
    </w:pPr>
    <w:rPr>
      <w:rFonts w:ascii="Arial" w:hAnsi="Arial"/>
      <w:b/>
      <w:snapToGrid/>
      <w:kern w:val="2"/>
      <w:szCs w:val="22"/>
    </w:rPr>
  </w:style>
  <w:style w:type="table" w:styleId="11">
    <w:name w:val="Table Grid"/>
    <w:basedOn w:val="10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page number"/>
    <w:qFormat/>
    <w:uiPriority w:val="0"/>
  </w:style>
  <w:style w:type="paragraph" w:customStyle="1" w:styleId="14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bCs w:val="0"/>
      <w:kern w:val="0"/>
      <w:sz w:val="10"/>
      <w:szCs w:val="20"/>
    </w:rPr>
  </w:style>
  <w:style w:type="character" w:customStyle="1" w:styleId="15">
    <w:name w:val="标题 1 Char"/>
    <w:basedOn w:val="12"/>
    <w:link w:val="2"/>
    <w:qFormat/>
    <w:uiPriority w:val="9"/>
    <w:rPr>
      <w:rFonts w:ascii="Times New Roman" w:hAnsi="Times New Roman" w:eastAsia="方正仿宋_GBK" w:cs="Times New Roman"/>
      <w:b/>
      <w:bCs/>
      <w:snapToGrid w:val="0"/>
      <w:kern w:val="44"/>
      <w:sz w:val="44"/>
      <w:szCs w:val="44"/>
    </w:rPr>
  </w:style>
  <w:style w:type="character" w:customStyle="1" w:styleId="16">
    <w:name w:val="批注框文本 Char"/>
    <w:basedOn w:val="12"/>
    <w:link w:val="5"/>
    <w:qFormat/>
    <w:uiPriority w:val="0"/>
    <w:rPr>
      <w:rFonts w:ascii="Times New Roman" w:hAnsi="Times New Roman" w:eastAsia="方正仿宋_GBK" w:cs="Times New Roman"/>
      <w:snapToGrid w:val="0"/>
      <w:kern w:val="0"/>
      <w:sz w:val="18"/>
      <w:szCs w:val="18"/>
    </w:rPr>
  </w:style>
  <w:style w:type="character" w:customStyle="1" w:styleId="17">
    <w:name w:val="日期 Char"/>
    <w:basedOn w:val="12"/>
    <w:link w:val="4"/>
    <w:qFormat/>
    <w:uiPriority w:val="0"/>
    <w:rPr>
      <w:rFonts w:ascii="Times New Roman" w:hAnsi="Times New Roman" w:eastAsia="方正仿宋_GBK" w:cs="Times New Roman"/>
      <w:snapToGrid w:val="0"/>
      <w:kern w:val="0"/>
      <w:sz w:val="32"/>
      <w:szCs w:val="20"/>
    </w:rPr>
  </w:style>
  <w:style w:type="character" w:customStyle="1" w:styleId="18">
    <w:name w:val="页脚 Char"/>
    <w:basedOn w:val="12"/>
    <w:link w:val="6"/>
    <w:qFormat/>
    <w:uiPriority w:val="99"/>
    <w:rPr>
      <w:rFonts w:ascii="Times New Roman" w:hAnsi="Times New Roman" w:eastAsia="方正仿宋_GBK" w:cs="Times New Roman"/>
      <w:snapToGrid w:val="0"/>
      <w:kern w:val="0"/>
      <w:sz w:val="28"/>
      <w:szCs w:val="20"/>
    </w:rPr>
  </w:style>
  <w:style w:type="character" w:customStyle="1" w:styleId="19">
    <w:name w:val="页眉 Char"/>
    <w:basedOn w:val="12"/>
    <w:semiHidden/>
    <w:qFormat/>
    <w:uiPriority w:val="99"/>
    <w:rPr>
      <w:rFonts w:ascii="Times New Roman" w:hAnsi="Times New Roman" w:eastAsia="方正仿宋_GBK" w:cs="Times New Roman"/>
      <w:snapToGrid w:val="0"/>
      <w:kern w:val="0"/>
      <w:sz w:val="18"/>
      <w:szCs w:val="18"/>
    </w:rPr>
  </w:style>
  <w:style w:type="paragraph" w:customStyle="1" w:styleId="20">
    <w:name w:val="标题3"/>
    <w:basedOn w:val="1"/>
    <w:next w:val="1"/>
    <w:qFormat/>
    <w:uiPriority w:val="0"/>
    <w:rPr>
      <w:rFonts w:eastAsia="方正黑体_GBK"/>
    </w:rPr>
  </w:style>
  <w:style w:type="paragraph" w:customStyle="1" w:styleId="21">
    <w:name w:val="紧急程度"/>
    <w:basedOn w:val="22"/>
    <w:qFormat/>
    <w:uiPriority w:val="0"/>
    <w:pPr>
      <w:overflowPunct w:val="0"/>
    </w:pPr>
    <w:rPr>
      <w:sz w:val="32"/>
    </w:rPr>
  </w:style>
  <w:style w:type="paragraph" w:customStyle="1" w:styleId="22">
    <w:name w:val="密级"/>
    <w:basedOn w:val="1"/>
    <w:qFormat/>
    <w:uiPriority w:val="0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23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24">
    <w:name w:val="附件栏"/>
    <w:basedOn w:val="1"/>
    <w:qFormat/>
    <w:uiPriority w:val="0"/>
  </w:style>
  <w:style w:type="paragraph" w:customStyle="1" w:styleId="25">
    <w:name w:val="线型"/>
    <w:basedOn w:val="26"/>
    <w:qFormat/>
    <w:uiPriority w:val="0"/>
    <w:pPr>
      <w:spacing w:line="240" w:lineRule="auto"/>
      <w:ind w:left="0" w:firstLine="0"/>
      <w:jc w:val="center"/>
    </w:pPr>
    <w:rPr>
      <w:sz w:val="21"/>
    </w:rPr>
  </w:style>
  <w:style w:type="paragraph" w:customStyle="1" w:styleId="26">
    <w:name w:val="抄送栏"/>
    <w:basedOn w:val="1"/>
    <w:qFormat/>
    <w:uiPriority w:val="0"/>
    <w:pPr>
      <w:adjustRightInd w:val="0"/>
      <w:snapToGrid/>
      <w:spacing w:line="454" w:lineRule="atLeast"/>
      <w:ind w:left="1310" w:right="357" w:hanging="953"/>
    </w:pPr>
  </w:style>
  <w:style w:type="paragraph" w:customStyle="1" w:styleId="27">
    <w:name w:val="印数"/>
    <w:basedOn w:val="28"/>
    <w:qFormat/>
    <w:uiPriority w:val="0"/>
    <w:pPr>
      <w:tabs>
        <w:tab w:val="right" w:pos="8465"/>
      </w:tabs>
      <w:spacing w:line="400" w:lineRule="atLeast"/>
      <w:jc w:val="right"/>
    </w:pPr>
  </w:style>
  <w:style w:type="paragraph" w:customStyle="1" w:styleId="28">
    <w:name w:val="印发栏"/>
    <w:basedOn w:val="3"/>
    <w:qFormat/>
    <w:uiPriority w:val="0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29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30">
    <w:name w:val="文头"/>
    <w:basedOn w:val="1"/>
    <w:qFormat/>
    <w:uiPriority w:val="0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31">
    <w:name w:val="主题词"/>
    <w:basedOn w:val="1"/>
    <w:qFormat/>
    <w:uiPriority w:val="0"/>
    <w:pPr>
      <w:adjustRightInd w:val="0"/>
      <w:snapToGrid/>
      <w:spacing w:line="240" w:lineRule="atLeast"/>
      <w:ind w:firstLine="0"/>
      <w:jc w:val="left"/>
    </w:pPr>
    <w:rPr>
      <w:rFonts w:ascii="宋体" w:eastAsia="宋体"/>
      <w:b/>
    </w:rPr>
  </w:style>
  <w:style w:type="paragraph" w:customStyle="1" w:styleId="32">
    <w:name w:val="样式1"/>
    <w:basedOn w:val="1"/>
    <w:qFormat/>
    <w:uiPriority w:val="0"/>
  </w:style>
  <w:style w:type="character" w:customStyle="1" w:styleId="33">
    <w:name w:val="NormalCharacter"/>
    <w:semiHidden/>
    <w:qFormat/>
    <w:uiPriority w:val="0"/>
  </w:style>
  <w:style w:type="character" w:customStyle="1" w:styleId="34">
    <w:name w:val="标题 Char"/>
    <w:basedOn w:val="12"/>
    <w:link w:val="9"/>
    <w:qFormat/>
    <w:uiPriority w:val="99"/>
    <w:rPr>
      <w:rFonts w:ascii="Arial" w:hAnsi="Arial" w:eastAsia="方正仿宋_GBK" w:cs="Times New Roman"/>
      <w:b/>
      <w:sz w:val="32"/>
    </w:rPr>
  </w:style>
  <w:style w:type="paragraph" w:customStyle="1" w:styleId="35">
    <w:name w:val="Table Paragraph"/>
    <w:basedOn w:val="1"/>
    <w:qFormat/>
    <w:uiPriority w:val="1"/>
    <w:pPr>
      <w:autoSpaceDE/>
      <w:autoSpaceDN/>
      <w:snapToGrid/>
      <w:spacing w:line="240" w:lineRule="auto"/>
      <w:ind w:firstLine="0"/>
    </w:pPr>
    <w:rPr>
      <w:rFonts w:ascii="Calibri" w:hAnsi="Calibri" w:eastAsia="宋体"/>
      <w:snapToGrid/>
      <w:kern w:val="2"/>
      <w:szCs w:val="24"/>
    </w:rPr>
  </w:style>
  <w:style w:type="character" w:customStyle="1" w:styleId="36">
    <w:name w:val="页眉 Char1"/>
    <w:link w:val="7"/>
    <w:qFormat/>
    <w:locked/>
    <w:uiPriority w:val="99"/>
    <w:rPr>
      <w:rFonts w:ascii="Times New Roman" w:hAnsi="Times New Roman" w:eastAsia="方正仿宋_GBK" w:cs="Times New Roman"/>
      <w:snapToGrid w:val="0"/>
      <w:kern w:val="0"/>
      <w:sz w:val="18"/>
      <w:szCs w:val="20"/>
    </w:rPr>
  </w:style>
  <w:style w:type="character" w:customStyle="1" w:styleId="37">
    <w:name w:val="页脚 Char1"/>
    <w:semiHidden/>
    <w:qFormat/>
    <w:locked/>
    <w:uiPriority w:val="99"/>
    <w:rPr>
      <w:rFonts w:eastAsia="方正仿宋_GBK"/>
      <w:kern w:val="2"/>
      <w:sz w:val="18"/>
      <w:szCs w:val="18"/>
    </w:rPr>
  </w:style>
  <w:style w:type="table" w:customStyle="1" w:styleId="38">
    <w:name w:val="Table Normal"/>
    <w:qFormat/>
    <w:uiPriority w:val="0"/>
    <w:rPr>
      <w:rFonts w:ascii="Arial" w:hAnsi="Arial" w:eastAsia="等线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39">
    <w:name w:val="网格型1"/>
    <w:basedOn w:val="10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0">
    <w:name w:val="Table Normal1"/>
    <w:qFormat/>
    <w:uiPriority w:val="0"/>
    <w:rPr>
      <w:rFonts w:ascii="Arial" w:hAnsi="Arial" w:eastAsia="等线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22</Pages>
  <Words>15350</Words>
  <Characters>15481</Characters>
  <Lines>137</Lines>
  <Paragraphs>38</Paragraphs>
  <TotalTime>5</TotalTime>
  <ScaleCrop>false</ScaleCrop>
  <LinksUpToDate>false</LinksUpToDate>
  <CharactersWithSpaces>15573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2023-07-05T02:35:00Z</dcterms:created>
  <dc:creator>NINGMEI</dc:creator>
  <cp:lastModifiedBy>summer</cp:lastModifiedBy>
  <dcterms:modified xsi:type="dcterms:W3CDTF">2023-07-05T07:09:53Z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AB77F4E411BE42B9B5F1F8446C3F3C07_12</vt:lpwstr>
  </property>
</Properties>
</file>