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DE2675">
      <w:pPr>
        <w:widowControl w:val="0"/>
        <w:autoSpaceDE w:val="0"/>
        <w:autoSpaceDN w:val="0"/>
        <w:snapToGrid w:val="0"/>
        <w:spacing w:after="0" w:line="580" w:lineRule="exact"/>
        <w:ind w:firstLine="0"/>
        <w:jc w:val="left"/>
        <w:rPr>
          <w:rFonts w:ascii="Times New Roman" w:hAnsi="Times New Roman" w:eastAsia="方正黑体_GBK" w:cs="黑体"/>
          <w:snapToGrid w:val="0"/>
          <w:color w:val="000000"/>
          <w:sz w:val="32"/>
          <w:szCs w:val="30"/>
          <w:lang w:val="en-US" w:eastAsia="zh-CN" w:bidi="zh-TW"/>
        </w:rPr>
      </w:pPr>
      <w:r>
        <w:rPr>
          <w:rFonts w:hint="eastAsia" w:ascii="Times New Roman" w:hAnsi="Times New Roman" w:eastAsia="方正黑体_GBK" w:cs="黑体"/>
          <w:snapToGrid w:val="0"/>
          <w:color w:val="000000"/>
          <w:sz w:val="32"/>
          <w:szCs w:val="30"/>
          <w:lang w:val="en-US" w:eastAsia="zh-CN" w:bidi="zh-TW"/>
        </w:rPr>
        <w:t>附件1</w:t>
      </w:r>
      <w:bookmarkStart w:id="0" w:name="_GoBack"/>
      <w:bookmarkEnd w:id="0"/>
    </w:p>
    <w:p w14:paraId="547633B7">
      <w:pPr>
        <w:autoSpaceDE w:val="0"/>
        <w:autoSpaceDN w:val="0"/>
        <w:snapToGrid w:val="0"/>
        <w:spacing w:after="160" w:line="590" w:lineRule="atLeast"/>
        <w:ind w:firstLine="624"/>
        <w:jc w:val="center"/>
        <w:rPr>
          <w:rFonts w:hint="eastAsia" w:ascii="方正小标宋_GBK" w:hAnsi="方正小标宋_GBK" w:eastAsia="方正小标宋_GBK" w:cs="方正小标宋_GBK"/>
          <w:snapToGrid w:val="0"/>
          <w:color w:val="000000"/>
          <w:kern w:val="0"/>
          <w:sz w:val="44"/>
          <w:szCs w:val="44"/>
          <w:lang w:val="zh-TW" w:eastAsia="zh-TW" w:bidi="zh-TW"/>
        </w:rPr>
      </w:pPr>
      <w:r>
        <w:rPr>
          <w:rFonts w:hint="eastAsia" w:ascii="方正小标宋_GBK" w:hAnsi="方正小标宋_GBK" w:eastAsia="方正小标宋_GBK" w:cs="方正小标宋_GBK"/>
          <w:snapToGrid w:val="0"/>
          <w:color w:val="000000"/>
          <w:kern w:val="0"/>
          <w:sz w:val="44"/>
          <w:szCs w:val="44"/>
          <w:lang w:val="zh-TW" w:eastAsia="zh-TW" w:bidi="zh-TW"/>
        </w:rPr>
        <w:t>征求意见单位名单</w:t>
      </w:r>
    </w:p>
    <w:p w14:paraId="438B0A2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生态环境部科技与财务司</w:t>
      </w:r>
    </w:p>
    <w:p w14:paraId="06B0740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江苏省发展和改革委员会</w:t>
      </w:r>
    </w:p>
    <w:p w14:paraId="1127C70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江苏省工业和信息化厅</w:t>
      </w:r>
    </w:p>
    <w:p w14:paraId="53F3210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南京市生态环境局</w:t>
      </w:r>
    </w:p>
    <w:p w14:paraId="31474C3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无锡市生态环境局</w:t>
      </w:r>
    </w:p>
    <w:p w14:paraId="1743635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徐州市生态环境局</w:t>
      </w:r>
    </w:p>
    <w:p w14:paraId="0F471BD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常州市生态环境局</w:t>
      </w:r>
    </w:p>
    <w:p w14:paraId="3604882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苏州市生态环境局</w:t>
      </w:r>
    </w:p>
    <w:p w14:paraId="66E954E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南通市生态环境局</w:t>
      </w:r>
    </w:p>
    <w:p w14:paraId="206C10D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连云港市生态环境局</w:t>
      </w:r>
    </w:p>
    <w:p w14:paraId="6CCEF4E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淮安市生态环境局</w:t>
      </w:r>
    </w:p>
    <w:p w14:paraId="5A9611D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盐城市生态环境局</w:t>
      </w:r>
    </w:p>
    <w:p w14:paraId="4A38444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扬州市生态环境局</w:t>
      </w:r>
    </w:p>
    <w:p w14:paraId="6BA0D87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镇江市生态环境局</w:t>
      </w:r>
    </w:p>
    <w:p w14:paraId="149E658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泰州市生态环境局</w:t>
      </w:r>
    </w:p>
    <w:p w14:paraId="52F64F8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50" w:lineRule="atLeast"/>
        <w:ind w:firstLine="632" w:firstLineChars="200"/>
        <w:textAlignment w:val="auto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宿迁市生态环境局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814" w:right="1531" w:bottom="1985" w:left="1531" w:header="720" w:footer="1474" w:gutter="0"/>
      <w:paperSrc w:first="15" w:other="15"/>
      <w:pgNumType w:start="1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F1EB2E">
    <w:pPr>
      <w:widowControl w:val="0"/>
      <w:tabs>
        <w:tab w:val="center" w:pos="4153"/>
        <w:tab w:val="right" w:pos="8306"/>
      </w:tabs>
      <w:autoSpaceDE w:val="0"/>
      <w:autoSpaceDN w:val="0"/>
      <w:snapToGrid w:val="0"/>
      <w:spacing w:after="160" w:line="400" w:lineRule="atLeast"/>
      <w:ind w:left="105" w:leftChars="50" w:right="105" w:rightChars="50" w:firstLine="0"/>
      <w:jc w:val="right"/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</w:pPr>
    <w:r>
      <w:rPr>
        <w:rFonts w:hint="eastAsia" w:ascii="Times New Roman" w:hAnsi="Times New Roman" w:eastAsia="方正仿宋_GBK" w:cs="Times New Roman"/>
        <w:snapToGrid w:val="0"/>
        <w:sz w:val="28"/>
        <w:lang w:val="en-US" w:eastAsia="zh-CN" w:bidi="ar-SA"/>
      </w:rPr>
      <w:t xml:space="preserve">— </w:t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fldChar w:fldCharType="begin"/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instrText xml:space="preserve"> PAGE </w:instrText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fldChar w:fldCharType="separate"/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t>1</w:t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fldChar w:fldCharType="end"/>
    </w:r>
    <w:r>
      <w:rPr>
        <w:rFonts w:hint="eastAsia" w:ascii="Times New Roman" w:hAnsi="Times New Roman" w:eastAsia="方正仿宋_GBK" w:cs="Times New Roman"/>
        <w:snapToGrid w:val="0"/>
        <w:sz w:val="32"/>
        <w:lang w:val="en-US" w:eastAsia="zh-CN" w:bidi="ar-SA"/>
      </w:rPr>
      <w:t xml:space="preserve"> </w:t>
    </w:r>
    <w:r>
      <w:rPr>
        <w:rFonts w:hint="eastAsia" w:ascii="Times New Roman" w:hAnsi="Times New Roman" w:eastAsia="方正仿宋_GBK" w:cs="Times New Roman"/>
        <w:snapToGrid w:val="0"/>
        <w:sz w:val="28"/>
        <w:lang w:val="en-US" w:eastAsia="zh-CN" w:bidi="ar-S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AE1EC2">
    <w:pPr>
      <w:widowControl w:val="0"/>
      <w:tabs>
        <w:tab w:val="center" w:pos="4153"/>
        <w:tab w:val="right" w:pos="8306"/>
      </w:tabs>
      <w:autoSpaceDE w:val="0"/>
      <w:autoSpaceDN w:val="0"/>
      <w:snapToGrid w:val="0"/>
      <w:spacing w:after="160" w:line="400" w:lineRule="atLeast"/>
      <w:ind w:left="105" w:leftChars="50" w:right="105" w:rightChars="50" w:firstLine="0"/>
      <w:jc w:val="both"/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</w:pPr>
    <w:r>
      <w:rPr>
        <w:rFonts w:hint="eastAsia" w:ascii="Times New Roman" w:hAnsi="Times New Roman" w:eastAsia="方正仿宋_GBK" w:cs="Times New Roman"/>
        <w:snapToGrid w:val="0"/>
        <w:sz w:val="28"/>
        <w:lang w:val="en-US" w:eastAsia="zh-CN" w:bidi="ar-SA"/>
      </w:rPr>
      <w:t>—</w:t>
    </w:r>
    <w:r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  <w:t xml:space="preserve"> </w:t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fldChar w:fldCharType="begin"/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instrText xml:space="preserve"> PAGE </w:instrText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fldChar w:fldCharType="separate"/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t>2</w:t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fldChar w:fldCharType="end"/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t xml:space="preserve"> </w:t>
    </w:r>
    <w:r>
      <w:rPr>
        <w:rFonts w:hint="eastAsia" w:ascii="Times New Roman" w:hAnsi="Times New Roman" w:eastAsia="方正仿宋_GBK" w:cs="Times New Roman"/>
        <w:snapToGrid w:val="0"/>
        <w:sz w:val="28"/>
        <w:lang w:val="en-US" w:eastAsia="zh-CN" w:bidi="ar-SA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E28D23">
    <w:pPr>
      <w:widowControl w:val="0"/>
      <w:pBdr>
        <w:bottom w:val="none" w:color="auto" w:sz="0" w:space="0"/>
      </w:pBdr>
      <w:tabs>
        <w:tab w:val="center" w:pos="4153"/>
        <w:tab w:val="right" w:pos="8306"/>
      </w:tabs>
      <w:autoSpaceDE w:val="0"/>
      <w:autoSpaceDN w:val="0"/>
      <w:snapToGrid w:val="0"/>
      <w:spacing w:after="160" w:line="240" w:lineRule="atLeast"/>
      <w:ind w:firstLine="624"/>
      <w:jc w:val="center"/>
      <w:rPr>
        <w:rFonts w:ascii="Times New Roman" w:hAnsi="Times New Roman" w:eastAsia="方正仿宋_GBK" w:cs="Times New Roman"/>
        <w:snapToGrid w:val="0"/>
        <w:sz w:val="18"/>
        <w:lang w:val="en-US" w:eastAsia="zh-CN" w:bidi="ar-S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EFA196">
    <w:pPr>
      <w:widowControl w:val="0"/>
      <w:pBdr>
        <w:bottom w:val="none" w:color="auto" w:sz="0" w:space="0"/>
      </w:pBdr>
      <w:tabs>
        <w:tab w:val="center" w:pos="4153"/>
        <w:tab w:val="right" w:pos="8306"/>
      </w:tabs>
      <w:autoSpaceDE w:val="0"/>
      <w:autoSpaceDN w:val="0"/>
      <w:snapToGrid w:val="0"/>
      <w:spacing w:after="160" w:line="240" w:lineRule="atLeast"/>
      <w:ind w:firstLine="624"/>
      <w:jc w:val="center"/>
      <w:rPr>
        <w:rFonts w:ascii="Times New Roman" w:hAnsi="Times New Roman" w:eastAsia="方正仿宋_GBK" w:cs="Times New Roman"/>
        <w:snapToGrid w:val="0"/>
        <w:sz w:val="18"/>
        <w:lang w:val="en-US" w:eastAsia="zh-CN" w:bidi="ar-S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231384"/>
    <w:multiLevelType w:val="singleLevel"/>
    <w:tmpl w:val="5623138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E80D74"/>
    <w:rsid w:val="03E80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2026-06-10T02:20:00Z</dcterms:created>
  <dc:creator>如果叶知道</dc:creator>
  <cp:lastModifiedBy>如果叶知道</cp:lastModifiedBy>
  <dcterms:modified xsi:type="dcterms:W3CDTF">2026-06-10T02:21:17Z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C4972EA95115484FA01821C643ECC818_11</vt:lpwstr>
  </property>
  <property fmtid="{D5CDD505-2E9C-101B-9397-08002B2CF9AE}" pid="4" name="KSOTemplateDocerSaveRecord">
    <vt:lpwstr>eyJoZGlkIjoiN2MwY2I5NzE5NTFmYjU2OTBlYTExYjZlODQ0YTZlNTgiLCJ1c2VySWQiOiIyNDM5Njc2NjQifQ==</vt:lpwstr>
  </property>
</Properties>
</file>