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109DB" w14:textId="77777777" w:rsidR="00E2771C" w:rsidRDefault="00E2771C" w:rsidP="00E2771C">
      <w:pPr>
        <w:overflowPunct w:val="0"/>
        <w:autoSpaceDE w:val="0"/>
        <w:autoSpaceDN w:val="0"/>
        <w:adjustRightInd w:val="0"/>
        <w:snapToGrid w:val="0"/>
        <w:spacing w:line="590" w:lineRule="exact"/>
        <w:rPr>
          <w:rFonts w:eastAsia="黑体"/>
          <w:snapToGrid w:val="0"/>
          <w:kern w:val="0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napToGrid w:val="0"/>
          <w:kern w:val="0"/>
          <w:sz w:val="32"/>
          <w:szCs w:val="32"/>
        </w:rPr>
        <w:t>附件</w:t>
      </w:r>
      <w:r>
        <w:rPr>
          <w:rFonts w:ascii="方正黑体_GBK" w:eastAsia="方正黑体_GBK" w:hAnsi="方正黑体_GBK" w:cs="方正黑体_GBK"/>
          <w:snapToGrid w:val="0"/>
          <w:kern w:val="0"/>
          <w:sz w:val="32"/>
          <w:szCs w:val="32"/>
        </w:rPr>
        <w:t>2</w:t>
      </w:r>
    </w:p>
    <w:p w14:paraId="2463FB30" w14:textId="77777777" w:rsidR="00E2771C" w:rsidRDefault="00E2771C" w:rsidP="00E2771C">
      <w:pPr>
        <w:overflowPunct w:val="0"/>
        <w:autoSpaceDE w:val="0"/>
        <w:autoSpaceDN w:val="0"/>
        <w:adjustRightInd w:val="0"/>
        <w:snapToGrid w:val="0"/>
        <w:spacing w:afterLines="50" w:after="156" w:line="590" w:lineRule="exact"/>
        <w:jc w:val="center"/>
        <w:rPr>
          <w:rFonts w:ascii="方正黑体_GBK" w:eastAsia="方正黑体_GBK" w:hAnsi="方正黑体_GBK" w:cs="方正黑体_GBK"/>
          <w:snapToGrid w:val="0"/>
          <w:kern w:val="0"/>
          <w:sz w:val="44"/>
          <w:szCs w:val="44"/>
        </w:rPr>
      </w:pPr>
      <w:bookmarkStart w:id="0" w:name="_Hlk116286378"/>
      <w:r>
        <w:rPr>
          <w:rFonts w:ascii="方正黑体_GBK" w:eastAsia="方正黑体_GBK" w:hAnsi="方正黑体_GBK" w:cs="方正黑体_GBK" w:hint="eastAsia"/>
          <w:snapToGrid w:val="0"/>
          <w:kern w:val="0"/>
          <w:sz w:val="44"/>
          <w:szCs w:val="44"/>
        </w:rPr>
        <w:t>主要污染物排放削减量、节能量统计表</w:t>
      </w:r>
    </w:p>
    <w:tbl>
      <w:tblPr>
        <w:tblW w:w="9137" w:type="dxa"/>
        <w:tblInd w:w="-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6"/>
        <w:gridCol w:w="3345"/>
        <w:gridCol w:w="3346"/>
      </w:tblGrid>
      <w:tr w:rsidR="00E2771C" w14:paraId="66EFBACA" w14:textId="77777777" w:rsidTr="008A29E4">
        <w:trPr>
          <w:trHeight w:val="624"/>
        </w:trPr>
        <w:tc>
          <w:tcPr>
            <w:tcW w:w="2446" w:type="dxa"/>
            <w:vAlign w:val="center"/>
          </w:tcPr>
          <w:bookmarkEnd w:id="0"/>
          <w:p w14:paraId="2AA8381B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申报单位名称</w:t>
            </w:r>
          </w:p>
        </w:tc>
        <w:tc>
          <w:tcPr>
            <w:tcW w:w="6691" w:type="dxa"/>
            <w:gridSpan w:val="2"/>
            <w:vAlign w:val="center"/>
          </w:tcPr>
          <w:p w14:paraId="127D2B38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</w:p>
        </w:tc>
      </w:tr>
      <w:tr w:rsidR="00E2771C" w14:paraId="55927873" w14:textId="77777777" w:rsidTr="008A29E4">
        <w:trPr>
          <w:trHeight w:val="624"/>
        </w:trPr>
        <w:tc>
          <w:tcPr>
            <w:tcW w:w="2446" w:type="dxa"/>
            <w:vAlign w:val="center"/>
          </w:tcPr>
          <w:p w14:paraId="15DDC11C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6691" w:type="dxa"/>
            <w:gridSpan w:val="2"/>
            <w:vAlign w:val="center"/>
          </w:tcPr>
          <w:p w14:paraId="77460DF5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</w:pPr>
          </w:p>
        </w:tc>
      </w:tr>
      <w:tr w:rsidR="00E2771C" w14:paraId="5D9017C2" w14:textId="77777777" w:rsidTr="008A29E4">
        <w:trPr>
          <w:trHeight w:val="850"/>
        </w:trPr>
        <w:tc>
          <w:tcPr>
            <w:tcW w:w="2446" w:type="dxa"/>
            <w:vMerge w:val="restart"/>
            <w:vAlign w:val="center"/>
          </w:tcPr>
          <w:p w14:paraId="6F23A4C6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主要污染物排放削减量</w:t>
            </w:r>
          </w:p>
        </w:tc>
        <w:tc>
          <w:tcPr>
            <w:tcW w:w="3345" w:type="dxa"/>
            <w:vAlign w:val="center"/>
          </w:tcPr>
          <w:p w14:paraId="45752755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废水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3A72B4D5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C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OD_____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</w:tr>
      <w:tr w:rsidR="00E2771C" w14:paraId="7E377870" w14:textId="77777777" w:rsidTr="008A29E4">
        <w:trPr>
          <w:trHeight w:val="850"/>
        </w:trPr>
        <w:tc>
          <w:tcPr>
            <w:tcW w:w="2446" w:type="dxa"/>
            <w:vMerge/>
            <w:vAlign w:val="center"/>
          </w:tcPr>
          <w:p w14:paraId="7BEC5925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3345" w:type="dxa"/>
            <w:vAlign w:val="center"/>
          </w:tcPr>
          <w:p w14:paraId="3524E152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氨氮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62E4CA73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总磷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</w:tr>
      <w:tr w:rsidR="00E2771C" w14:paraId="46AD33A4" w14:textId="77777777" w:rsidTr="008A29E4">
        <w:trPr>
          <w:trHeight w:val="850"/>
        </w:trPr>
        <w:tc>
          <w:tcPr>
            <w:tcW w:w="2446" w:type="dxa"/>
            <w:vMerge/>
            <w:vAlign w:val="center"/>
          </w:tcPr>
          <w:p w14:paraId="311458A6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3345" w:type="dxa"/>
            <w:vAlign w:val="center"/>
          </w:tcPr>
          <w:p w14:paraId="7499AACC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SO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  <w:vertAlign w:val="subscript"/>
              </w:rPr>
              <w:t>2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463A53CA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氮氧化物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</w:tr>
      <w:tr w:rsidR="00E2771C" w14:paraId="5ADDCEAB" w14:textId="77777777" w:rsidTr="008A29E4">
        <w:trPr>
          <w:trHeight w:val="850"/>
        </w:trPr>
        <w:tc>
          <w:tcPr>
            <w:tcW w:w="2446" w:type="dxa"/>
            <w:vMerge/>
            <w:vAlign w:val="center"/>
          </w:tcPr>
          <w:p w14:paraId="7DA2EA73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3345" w:type="dxa"/>
            <w:vAlign w:val="center"/>
          </w:tcPr>
          <w:p w14:paraId="6E092FBE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一般固体废物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71797080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危险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废物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</w:tr>
      <w:tr w:rsidR="00E2771C" w14:paraId="1D69D2F7" w14:textId="77777777" w:rsidTr="008A29E4">
        <w:trPr>
          <w:trHeight w:val="850"/>
        </w:trPr>
        <w:tc>
          <w:tcPr>
            <w:tcW w:w="2446" w:type="dxa"/>
            <w:vMerge/>
            <w:vAlign w:val="center"/>
          </w:tcPr>
          <w:p w14:paraId="0A4E4CD1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3345" w:type="dxa"/>
            <w:vAlign w:val="center"/>
          </w:tcPr>
          <w:p w14:paraId="78E5A778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烟粉尘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1D56939E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VOCs_____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</w:tr>
      <w:tr w:rsidR="00E2771C" w14:paraId="741AFF0D" w14:textId="77777777" w:rsidTr="008A29E4">
        <w:trPr>
          <w:trHeight w:val="850"/>
        </w:trPr>
        <w:tc>
          <w:tcPr>
            <w:tcW w:w="2446" w:type="dxa"/>
            <w:vMerge w:val="restart"/>
            <w:vAlign w:val="center"/>
          </w:tcPr>
          <w:p w14:paraId="7FCF1AE7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资源能源节约量</w:t>
            </w:r>
          </w:p>
        </w:tc>
        <w:tc>
          <w:tcPr>
            <w:tcW w:w="3345" w:type="dxa"/>
            <w:vAlign w:val="center"/>
          </w:tcPr>
          <w:p w14:paraId="47481391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节水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33238110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节电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度</w:t>
            </w:r>
          </w:p>
        </w:tc>
      </w:tr>
      <w:tr w:rsidR="00E2771C" w14:paraId="1777FF2E" w14:textId="77777777" w:rsidTr="008A29E4">
        <w:trPr>
          <w:trHeight w:val="850"/>
        </w:trPr>
        <w:tc>
          <w:tcPr>
            <w:tcW w:w="2446" w:type="dxa"/>
            <w:vMerge/>
            <w:vAlign w:val="center"/>
          </w:tcPr>
          <w:p w14:paraId="4AB7976C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3345" w:type="dxa"/>
            <w:vAlign w:val="center"/>
          </w:tcPr>
          <w:p w14:paraId="0038F443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节煤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  <w:tc>
          <w:tcPr>
            <w:tcW w:w="3346" w:type="dxa"/>
            <w:vAlign w:val="center"/>
          </w:tcPr>
          <w:p w14:paraId="23FF62A4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节油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吨</w:t>
            </w:r>
          </w:p>
        </w:tc>
      </w:tr>
      <w:tr w:rsidR="00E2771C" w14:paraId="5F50E644" w14:textId="77777777" w:rsidTr="008A29E4">
        <w:trPr>
          <w:trHeight w:val="850"/>
        </w:trPr>
        <w:tc>
          <w:tcPr>
            <w:tcW w:w="2446" w:type="dxa"/>
            <w:vMerge/>
            <w:vAlign w:val="center"/>
          </w:tcPr>
          <w:p w14:paraId="71854227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3345" w:type="dxa"/>
            <w:vAlign w:val="center"/>
          </w:tcPr>
          <w:p w14:paraId="2047C616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节天然气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m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3346" w:type="dxa"/>
            <w:vAlign w:val="center"/>
          </w:tcPr>
          <w:p w14:paraId="7C86ED77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节蒸汽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</w:rPr>
              <w:t>_____</w:t>
            </w: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m</w:t>
            </w:r>
            <w:r>
              <w:rPr>
                <w:rFonts w:eastAsia="方正仿宋_GBK"/>
                <w:snapToGrid w:val="0"/>
                <w:kern w:val="0"/>
                <w:sz w:val="28"/>
                <w:szCs w:val="28"/>
                <w:vertAlign w:val="superscript"/>
              </w:rPr>
              <w:t>3</w:t>
            </w:r>
          </w:p>
        </w:tc>
      </w:tr>
      <w:tr w:rsidR="00E2771C" w14:paraId="1B944973" w14:textId="77777777" w:rsidTr="008A29E4">
        <w:trPr>
          <w:trHeight w:val="1554"/>
        </w:trPr>
        <w:tc>
          <w:tcPr>
            <w:tcW w:w="2446" w:type="dxa"/>
            <w:vAlign w:val="center"/>
          </w:tcPr>
          <w:p w14:paraId="3D9E983E" w14:textId="77777777" w:rsidR="00E2771C" w:rsidRDefault="00E2771C" w:rsidP="008A29E4">
            <w:pPr>
              <w:autoSpaceDE w:val="0"/>
              <w:autoSpaceDN w:val="0"/>
              <w:snapToGrid w:val="0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  <w:r>
              <w:rPr>
                <w:rFonts w:eastAsia="方正仿宋_GBK" w:hint="eastAsia"/>
                <w:snapToGrid w:val="0"/>
                <w:kern w:val="0"/>
                <w:sz w:val="28"/>
                <w:szCs w:val="28"/>
              </w:rPr>
              <w:t>其他</w:t>
            </w:r>
          </w:p>
        </w:tc>
        <w:tc>
          <w:tcPr>
            <w:tcW w:w="6691" w:type="dxa"/>
            <w:gridSpan w:val="2"/>
            <w:vAlign w:val="center"/>
          </w:tcPr>
          <w:p w14:paraId="08435EB0" w14:textId="77777777" w:rsidR="00E2771C" w:rsidRDefault="00E2771C" w:rsidP="008A29E4">
            <w:pPr>
              <w:overflowPunct w:val="0"/>
              <w:autoSpaceDE w:val="0"/>
              <w:autoSpaceDN w:val="0"/>
              <w:adjustRightInd w:val="0"/>
              <w:snapToGrid w:val="0"/>
              <w:ind w:firstLine="624"/>
              <w:jc w:val="center"/>
              <w:rPr>
                <w:rFonts w:eastAsia="方正仿宋_GBK"/>
                <w:snapToGrid w:val="0"/>
                <w:kern w:val="0"/>
                <w:sz w:val="28"/>
                <w:szCs w:val="28"/>
              </w:rPr>
            </w:pPr>
          </w:p>
        </w:tc>
      </w:tr>
    </w:tbl>
    <w:p w14:paraId="22D28D82" w14:textId="77777777" w:rsidR="00E2771C" w:rsidRDefault="00E2771C" w:rsidP="00E2771C">
      <w:pPr>
        <w:widowControl/>
        <w:autoSpaceDE w:val="0"/>
        <w:autoSpaceDN w:val="0"/>
        <w:spacing w:line="590" w:lineRule="exact"/>
        <w:jc w:val="left"/>
        <w:rPr>
          <w:rFonts w:ascii="方正仿宋_GBK" w:eastAsia="方正仿宋_GBK" w:hAnsi="方正仿宋_GBK" w:cs="方正仿宋_GBK"/>
          <w:snapToGrid w:val="0"/>
          <w:kern w:val="0"/>
          <w:sz w:val="28"/>
          <w:szCs w:val="18"/>
        </w:rPr>
      </w:pPr>
      <w:r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18"/>
        </w:rPr>
        <w:t xml:space="preserve">联系人：                       联系电话：              </w:t>
      </w:r>
    </w:p>
    <w:p w14:paraId="028B67B5" w14:textId="77777777" w:rsidR="00E2771C" w:rsidRDefault="00E2771C" w:rsidP="00E2771C">
      <w:pPr>
        <w:widowControl/>
        <w:autoSpaceDE w:val="0"/>
        <w:autoSpaceDN w:val="0"/>
        <w:spacing w:line="590" w:lineRule="exact"/>
        <w:jc w:val="left"/>
        <w:rPr>
          <w:rFonts w:ascii="方正仿宋_GBK" w:eastAsia="方正仿宋_GBK" w:hAnsi="方正仿宋_GBK" w:cs="方正仿宋_GBK" w:hint="eastAsia"/>
          <w:snapToGrid w:val="0"/>
          <w:kern w:val="0"/>
          <w:sz w:val="28"/>
          <w:szCs w:val="18"/>
        </w:rPr>
      </w:pPr>
    </w:p>
    <w:p w14:paraId="5DBA5A16" w14:textId="77777777" w:rsidR="0026358D" w:rsidRDefault="0026358D"/>
    <w:sectPr w:rsidR="0026358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2000000000000000000"/>
    <w:charset w:val="86"/>
    <w:family w:val="script"/>
    <w:pitch w:val="fixed"/>
    <w:sig w:usb0="00002003" w:usb1="090E0000" w:usb2="00000010" w:usb3="00000000" w:csb0="003C004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71C"/>
    <w:rsid w:val="0026358D"/>
    <w:rsid w:val="002C3DBF"/>
    <w:rsid w:val="004B5BCF"/>
    <w:rsid w:val="005F0270"/>
    <w:rsid w:val="006E7F7F"/>
    <w:rsid w:val="0077360C"/>
    <w:rsid w:val="00847109"/>
    <w:rsid w:val="00890485"/>
    <w:rsid w:val="008A35EF"/>
    <w:rsid w:val="00944668"/>
    <w:rsid w:val="00A25A2C"/>
    <w:rsid w:val="00B07802"/>
    <w:rsid w:val="00BC5BFC"/>
    <w:rsid w:val="00C56897"/>
    <w:rsid w:val="00C571FF"/>
    <w:rsid w:val="00CB6E65"/>
    <w:rsid w:val="00CD18E8"/>
    <w:rsid w:val="00E2771C"/>
    <w:rsid w:val="00F0029D"/>
    <w:rsid w:val="00FB1638"/>
    <w:rsid w:val="00FF3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59F18"/>
  <w15:chartTrackingRefBased/>
  <w15:docId w15:val="{562DB3E5-2ACF-4DAE-89B3-2DEE19204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771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 xinxing</dc:creator>
  <cp:keywords/>
  <dc:description/>
  <cp:lastModifiedBy>pan xinxing</cp:lastModifiedBy>
  <cp:revision>1</cp:revision>
  <dcterms:created xsi:type="dcterms:W3CDTF">2022-10-12T01:48:00Z</dcterms:created>
  <dcterms:modified xsi:type="dcterms:W3CDTF">2022-10-12T01:48:00Z</dcterms:modified>
</cp:coreProperties>
</file>