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321E8D">
      <w:pPr>
        <w:pStyle w:val="10"/>
        <w:spacing w:after="0" w:line="580" w:lineRule="exact"/>
        <w:ind w:firstLine="0"/>
        <w:jc w:val="left"/>
        <w:rPr>
          <w:rFonts w:ascii="Times New Roman" w:hAnsi="Times New Roman" w:eastAsia="方正黑体_GBK" w:cs="黑体"/>
          <w:color w:val="000000"/>
          <w:kern w:val="0"/>
          <w:szCs w:val="30"/>
          <w:lang w:val="en-US" w:eastAsia="zh-CN"/>
        </w:rPr>
      </w:pPr>
      <w:r>
        <w:rPr>
          <w:rFonts w:hint="eastAsia" w:ascii="Times New Roman" w:hAnsi="Times New Roman" w:eastAsia="方正黑体_GBK" w:cs="黑体"/>
          <w:color w:val="000000"/>
          <w:kern w:val="0"/>
          <w:szCs w:val="30"/>
          <w:lang w:val="en-US" w:eastAsia="zh-CN"/>
        </w:rPr>
        <w:t>附件1：</w:t>
      </w:r>
    </w:p>
    <w:p w14:paraId="76B29C15">
      <w:pPr>
        <w:jc w:val="center"/>
        <w:rPr>
          <w:rFonts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44"/>
          <w:szCs w:val="44"/>
          <w:lang w:val="zh-TW" w:eastAsia="zh-TW" w:bidi="zh-TW"/>
        </w:rPr>
        <w:t>征求意见单位名单</w:t>
      </w:r>
    </w:p>
    <w:p w14:paraId="15F61B45">
      <w:pPr>
        <w:jc w:val="center"/>
        <w:rPr>
          <w:rFonts w:ascii="仿宋" w:hAnsi="仿宋" w:eastAsia="仿宋"/>
          <w:sz w:val="44"/>
          <w:szCs w:val="44"/>
        </w:rPr>
      </w:pPr>
    </w:p>
    <w:p w14:paraId="7FE9BC2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</w:t>
      </w:r>
    </w:p>
    <w:p w14:paraId="1963065E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江苏省生态环境厅各处室（局）、直属单位</w:t>
      </w:r>
    </w:p>
    <w:p w14:paraId="75EF5B3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江苏省质量和标准化研究院</w:t>
      </w:r>
    </w:p>
    <w:p w14:paraId="28225B0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江苏省南京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4AE99875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江苏省无锡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62DA89F4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江苏省常州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13E1F4A1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江苏省苏州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75DD2CA2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ascii="Times New Roman" w:hAnsi="Times New Roman" w:eastAsia="方正仿宋_GBK" w:cs="Times New Roman"/>
          <w:sz w:val="32"/>
          <w:szCs w:val="32"/>
        </w:rPr>
        <w:t>江苏省镇江</w:t>
      </w:r>
      <w:r>
        <w:rPr>
          <w:rFonts w:hint="eastAsia" w:ascii="Times New Roman" w:hAnsi="Times New Roman" w:eastAsia="方正仿宋_GBK" w:cs="Times New Roman"/>
          <w:sz w:val="32"/>
          <w:szCs w:val="32"/>
        </w:rPr>
        <w:t>生态环境局</w:t>
      </w:r>
    </w:p>
    <w:p w14:paraId="777A28ED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江苏省南京环境监测中心</w:t>
      </w:r>
    </w:p>
    <w:p w14:paraId="3707FE8E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江苏省无锡环境监测中心</w:t>
      </w:r>
    </w:p>
    <w:p w14:paraId="316AC19F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江苏省常州环境监测中心</w:t>
      </w:r>
    </w:p>
    <w:p w14:paraId="5653683C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江苏省苏州环境监测中心</w:t>
      </w:r>
    </w:p>
    <w:p w14:paraId="63245431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江苏省镇江环境监测中心</w:t>
      </w:r>
    </w:p>
    <w:p w14:paraId="116A3587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生态环境部南京环境科学研究所</w:t>
      </w:r>
    </w:p>
    <w:p w14:paraId="02643678">
      <w:pPr>
        <w:numPr>
          <w:ilvl w:val="0"/>
          <w:numId w:val="1"/>
        </w:numPr>
        <w:ind w:firstLine="640" w:firstLineChars="200"/>
        <w:rPr>
          <w:rFonts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中国科学院土壤研究所</w:t>
      </w:r>
    </w:p>
    <w:p w14:paraId="76566212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南京农业大学</w:t>
      </w:r>
    </w:p>
    <w:p w14:paraId="042128FC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</w:rPr>
        <w:t>南京市生态环境保护科学研究院</w:t>
      </w:r>
    </w:p>
    <w:p w14:paraId="6DB2536C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市生态环境监测监控中心</w:t>
      </w:r>
    </w:p>
    <w:p w14:paraId="41CF68E0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南京市高淳生态环境监测监控中心</w:t>
      </w:r>
    </w:p>
    <w:p w14:paraId="0A7A69B2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无锡市生态环境监测监控中心</w:t>
      </w:r>
    </w:p>
    <w:p w14:paraId="53228CD8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/>
        </w:rPr>
        <w:t>无锡市生态环境监测监控中心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惠山分中心</w:t>
      </w:r>
    </w:p>
    <w:p w14:paraId="50D3E8E7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无锡市宜兴市生态环境监测站</w:t>
      </w:r>
    </w:p>
    <w:p w14:paraId="5B9C5CEF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常州市生态环境监测监控中心</w:t>
      </w:r>
    </w:p>
    <w:p w14:paraId="2B9D8BFA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常州市生态环境监控中心金坛分中心</w:t>
      </w:r>
    </w:p>
    <w:p w14:paraId="096FAD27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常州市生态环境监控中心武进分中心</w:t>
      </w:r>
    </w:p>
    <w:p w14:paraId="24384AAD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苏州市环境监测站</w:t>
      </w:r>
    </w:p>
    <w:p w14:paraId="16E15DD7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苏州市张家港环境监测站</w:t>
      </w:r>
    </w:p>
    <w:p w14:paraId="4C448947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镇江市生态环境监测站</w:t>
      </w:r>
    </w:p>
    <w:p w14:paraId="35A45253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镇江市丹阳生态环境监测站</w:t>
      </w:r>
    </w:p>
    <w:p w14:paraId="664E17DA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镇江市句容生态环境监测站</w:t>
      </w:r>
    </w:p>
    <w:p w14:paraId="598385DD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>江苏省生态环境监测监控有限公司</w:t>
      </w:r>
    </w:p>
    <w:p w14:paraId="09873865">
      <w:pPr>
        <w:numPr>
          <w:ilvl w:val="0"/>
          <w:numId w:val="1"/>
        </w:numPr>
        <w:ind w:firstLine="640" w:firstLineChars="200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南京爱迪信环境技术有限公司</w:t>
      </w:r>
    </w:p>
    <w:p w14:paraId="36ECC3E5">
      <w:pPr>
        <w:numPr>
          <w:ilvl w:val="0"/>
          <w:numId w:val="1"/>
        </w:numPr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苏州科星环境检测有限公司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6231384"/>
    <w:multiLevelType w:val="singleLevel"/>
    <w:tmpl w:val="5623138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0MzY2NzA0MDY1OWFhMTVjNzI2MWI0ZjFhMDJlOWQifQ=="/>
  </w:docVars>
  <w:rsids>
    <w:rsidRoot w:val="00E7062E"/>
    <w:rsid w:val="0076614C"/>
    <w:rsid w:val="00A0620F"/>
    <w:rsid w:val="00B836F0"/>
    <w:rsid w:val="00E7062E"/>
    <w:rsid w:val="012E1A63"/>
    <w:rsid w:val="040E1B97"/>
    <w:rsid w:val="05C50EF5"/>
    <w:rsid w:val="096D4E25"/>
    <w:rsid w:val="0E7A0DC9"/>
    <w:rsid w:val="115C15C9"/>
    <w:rsid w:val="11A52A60"/>
    <w:rsid w:val="144E09DA"/>
    <w:rsid w:val="172A4DE7"/>
    <w:rsid w:val="21D44790"/>
    <w:rsid w:val="21DC5877"/>
    <w:rsid w:val="22320AB5"/>
    <w:rsid w:val="22B364A4"/>
    <w:rsid w:val="241364E5"/>
    <w:rsid w:val="252E4640"/>
    <w:rsid w:val="2C5A4B7E"/>
    <w:rsid w:val="2CCB09C2"/>
    <w:rsid w:val="352B46F4"/>
    <w:rsid w:val="383B3057"/>
    <w:rsid w:val="3B887CB4"/>
    <w:rsid w:val="400C7447"/>
    <w:rsid w:val="408F3B93"/>
    <w:rsid w:val="45662D6A"/>
    <w:rsid w:val="4698326B"/>
    <w:rsid w:val="491B7292"/>
    <w:rsid w:val="4A064990"/>
    <w:rsid w:val="5318126E"/>
    <w:rsid w:val="53310649"/>
    <w:rsid w:val="55313209"/>
    <w:rsid w:val="5582627F"/>
    <w:rsid w:val="5B3D3F8A"/>
    <w:rsid w:val="5F7D0CF4"/>
    <w:rsid w:val="5FD375A7"/>
    <w:rsid w:val="66BC47AE"/>
    <w:rsid w:val="67750502"/>
    <w:rsid w:val="6DEA74B6"/>
    <w:rsid w:val="6F4638FD"/>
    <w:rsid w:val="72EC4D52"/>
    <w:rsid w:val="76743153"/>
    <w:rsid w:val="78326D50"/>
    <w:rsid w:val="7B0057F6"/>
    <w:rsid w:val="7B71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table" w:styleId="5">
    <w:name w:val="Table Grid"/>
    <w:basedOn w:val="4"/>
    <w:unhideWhenUsed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yperlink"/>
    <w:basedOn w:val="6"/>
    <w:qFormat/>
    <w:uiPriority w:val="0"/>
    <w:rPr>
      <w:color w:val="0000FF"/>
      <w:u w:val="single"/>
    </w:rPr>
  </w:style>
  <w:style w:type="paragraph" w:customStyle="1" w:styleId="10">
    <w:name w:val="Body text|1"/>
    <w:basedOn w:val="1"/>
    <w:qFormat/>
    <w:uiPriority w:val="0"/>
    <w:pPr>
      <w:spacing w:after="240"/>
      <w:ind w:firstLine="300"/>
    </w:pPr>
    <w:rPr>
      <w:rFonts w:ascii="宋体" w:hAnsi="宋体" w:eastAsia="宋体"/>
      <w:sz w:val="32"/>
      <w:szCs w:val="32"/>
      <w:lang w:val="zh-TW" w:eastAsia="zh-TW" w:bidi="zh-TW"/>
    </w:rPr>
  </w:style>
  <w:style w:type="paragraph" w:customStyle="1" w:styleId="11">
    <w:name w:val="Heading #1|1"/>
    <w:basedOn w:val="1"/>
    <w:qFormat/>
    <w:uiPriority w:val="0"/>
    <w:pPr>
      <w:spacing w:after="340"/>
      <w:jc w:val="center"/>
      <w:outlineLvl w:val="0"/>
    </w:pPr>
    <w:rPr>
      <w:rFonts w:ascii="宋体" w:hAnsi="宋体" w:eastAsia="宋体"/>
      <w:sz w:val="44"/>
      <w:szCs w:val="44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617</Words>
  <Characters>617</Characters>
  <Lines>5</Lines>
  <Paragraphs>1</Paragraphs>
  <TotalTime>1</TotalTime>
  <ScaleCrop>false</ScaleCrop>
  <LinksUpToDate>false</LinksUpToDate>
  <CharactersWithSpaces>617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2021-04-19T23:54:00Z</dcterms:created>
  <dc:creator>ThinkPad</dc:creator>
  <cp:lastModifiedBy>LD</cp:lastModifiedBy>
  <dcterms:modified xsi:type="dcterms:W3CDTF">2025-04-17T06:59:19Z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2375C34A2F97476D8165A8A2382C124C_13</vt:lpwstr>
  </property>
  <property fmtid="{D5CDD505-2E9C-101B-9397-08002B2CF9AE}" pid="4" name="KSOTemplateDocerSaveRecord">
    <vt:lpwstr>eyJoZGlkIjoiYjI1N2Y0Y2RkYzIxN2UwZjYyZTZlZmQzZWE4Zjg1OTAiLCJ1c2VySWQiOiI1MTI0MjAyMDAifQ==</vt:lpwstr>
  </property>
</Properties>
</file>