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13EED">
      <w:pPr>
        <w:pStyle w:val="2"/>
        <w:bidi w:val="0"/>
        <w:jc w:val="center"/>
        <w:rPr>
          <w:rFonts w:hint="default" w:ascii="Times New Roman" w:hAnsi="Times New Roman" w:eastAsia="宋体" w:cs="Times New Roman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>修改意见表</w:t>
      </w:r>
    </w:p>
    <w:tbl>
      <w:tblPr>
        <w:tblStyle w:val="5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2265"/>
        <w:gridCol w:w="1516"/>
        <w:gridCol w:w="2287"/>
        <w:gridCol w:w="1342"/>
        <w:gridCol w:w="2730"/>
        <w:gridCol w:w="383"/>
        <w:gridCol w:w="2732"/>
      </w:tblGrid>
      <w:tr w14:paraId="1FA1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6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321E63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单位名称：</w:t>
            </w:r>
          </w:p>
        </w:tc>
        <w:tc>
          <w:tcPr>
            <w:tcW w:w="40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36B476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联系人：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56FD602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联系电话：</w:t>
            </w:r>
          </w:p>
        </w:tc>
      </w:tr>
      <w:tr w14:paraId="5A40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917" w:type="dxa"/>
            <w:tcBorders>
              <w:top w:val="single" w:color="auto" w:sz="4" w:space="0"/>
            </w:tcBorders>
            <w:noWrap w:val="0"/>
            <w:vAlign w:val="center"/>
          </w:tcPr>
          <w:p w14:paraId="5B8CF1C6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noWrap w:val="0"/>
            <w:vAlign w:val="center"/>
          </w:tcPr>
          <w:p w14:paraId="32775CF7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文件名称</w:t>
            </w:r>
          </w:p>
        </w:tc>
        <w:tc>
          <w:tcPr>
            <w:tcW w:w="1516" w:type="dxa"/>
            <w:tcBorders>
              <w:top w:val="single" w:color="auto" w:sz="4" w:space="0"/>
            </w:tcBorders>
            <w:noWrap w:val="0"/>
            <w:vAlign w:val="center"/>
          </w:tcPr>
          <w:p w14:paraId="7083B9E0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条款号</w:t>
            </w:r>
          </w:p>
        </w:tc>
        <w:tc>
          <w:tcPr>
            <w:tcW w:w="362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9D6C432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条款内容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FC37FAA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建议修改或新增表述</w:t>
            </w:r>
          </w:p>
        </w:tc>
        <w:tc>
          <w:tcPr>
            <w:tcW w:w="2732" w:type="dxa"/>
            <w:tcBorders>
              <w:top w:val="single" w:color="auto" w:sz="4" w:space="0"/>
            </w:tcBorders>
            <w:noWrap w:val="0"/>
            <w:vAlign w:val="center"/>
          </w:tcPr>
          <w:p w14:paraId="7A367D09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理由和依据</w:t>
            </w:r>
          </w:p>
        </w:tc>
      </w:tr>
      <w:tr w14:paraId="0B38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17" w:type="dxa"/>
            <w:noWrap w:val="0"/>
            <w:vAlign w:val="center"/>
          </w:tcPr>
          <w:p w14:paraId="48876D73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5" w:type="dxa"/>
            <w:noWrap w:val="0"/>
            <w:vAlign w:val="center"/>
          </w:tcPr>
          <w:p w14:paraId="58F6DEA5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3A284EB6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629" w:type="dxa"/>
            <w:gridSpan w:val="2"/>
            <w:noWrap w:val="0"/>
            <w:vAlign w:val="center"/>
          </w:tcPr>
          <w:p w14:paraId="74F48C8D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13" w:type="dxa"/>
            <w:gridSpan w:val="2"/>
            <w:noWrap w:val="0"/>
            <w:vAlign w:val="center"/>
          </w:tcPr>
          <w:p w14:paraId="687195B6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2" w:type="dxa"/>
            <w:noWrap w:val="0"/>
            <w:vAlign w:val="center"/>
          </w:tcPr>
          <w:p w14:paraId="16A40F5A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625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17" w:type="dxa"/>
            <w:noWrap w:val="0"/>
            <w:vAlign w:val="center"/>
          </w:tcPr>
          <w:p w14:paraId="296A0F1B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5" w:type="dxa"/>
            <w:noWrap w:val="0"/>
            <w:vAlign w:val="center"/>
          </w:tcPr>
          <w:p w14:paraId="333293B8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67F353EB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629" w:type="dxa"/>
            <w:gridSpan w:val="2"/>
            <w:noWrap w:val="0"/>
            <w:vAlign w:val="center"/>
          </w:tcPr>
          <w:p w14:paraId="153A5F81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3" w:type="dxa"/>
            <w:gridSpan w:val="2"/>
            <w:noWrap w:val="0"/>
            <w:vAlign w:val="center"/>
          </w:tcPr>
          <w:p w14:paraId="01C927F5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2" w:type="dxa"/>
            <w:noWrap w:val="0"/>
            <w:vAlign w:val="center"/>
          </w:tcPr>
          <w:p w14:paraId="6CF45127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827D694">
      <w:pPr>
        <w:rPr>
          <w:rFonts w:hint="default" w:eastAsia="宋体"/>
          <w:lang w:val="en-US" w:eastAsia="zh-CN"/>
        </w:rPr>
      </w:pPr>
    </w:p>
    <w:p w14:paraId="76622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478" w:leftChars="304" w:hanging="840" w:hangingChars="300"/>
        <w:jc w:val="both"/>
        <w:textAlignment w:val="auto"/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8"/>
          <w:szCs w:val="28"/>
          <w:lang w:val="en-US" w:eastAsia="zh-CN"/>
        </w:rPr>
        <w:t>说明：1.修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改及新增表述用黑体标明，删除用字符底纹标注。例：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建议将“环境”改为“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生态环境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建议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删除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2312" w:cs="Times New Roman"/>
          <w:sz w:val="28"/>
          <w:szCs w:val="28"/>
          <w:shd w:val="clear" w:color="FFFFFF" w:fill="D9D9D9"/>
          <w:lang w:val="en-US" w:eastAsia="zh-CN"/>
        </w:rPr>
        <w:t>未一并报送的，审批机关不予审批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；</w:t>
      </w:r>
    </w:p>
    <w:p w14:paraId="036E7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476" w:leftChars="703" w:firstLine="0" w:firstLineChars="0"/>
        <w:jc w:val="both"/>
        <w:textAlignment w:val="auto"/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2.有其他修改需求可一并提出。</w:t>
      </w:r>
    </w:p>
    <w:p w14:paraId="76B2C70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6412D"/>
    <w:rsid w:val="2BFD478F"/>
    <w:rsid w:val="2E530ECB"/>
    <w:rsid w:val="3F66412D"/>
    <w:rsid w:val="3F965E62"/>
    <w:rsid w:val="49CA5FE7"/>
    <w:rsid w:val="5D634C27"/>
    <w:rsid w:val="72DE45C4"/>
    <w:rsid w:val="767B1BD2"/>
    <w:rsid w:val="7C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1583" w:firstLineChars="200"/>
      <w:outlineLvl w:val="2"/>
    </w:pPr>
    <w:rPr>
      <w:rFonts w:ascii="Times New Roman" w:hAnsi="Times New Roman" w:eastAsia="宋体" w:cs="Times New Roman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131</Characters>
  <Lines>0</Lines>
  <Paragraphs>0</Paragraphs>
  <TotalTime>65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2025-09-30T06:23:00Z</dcterms:created>
  <dc:creator>xx</dc:creator>
  <cp:lastModifiedBy>xx</cp:lastModifiedBy>
  <cp:lastPrinted>2025-09-30T06:25:20Z</cp:lastPrinted>
  <dcterms:modified xsi:type="dcterms:W3CDTF">2025-09-30T07:29:33Z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CEEDB882941C42079F161D43CA5809BF_11</vt:lpwstr>
  </property>
  <property fmtid="{D5CDD505-2E9C-101B-9397-08002B2CF9AE}" pid="4" name="KSOTemplateDocerSaveRecord">
    <vt:lpwstr>eyJoZGlkIjoiY2ZjYWI1YmYyOTA4YzI2NjcxMmI4ZThkNTQ0ZjE5OTEiLCJ1c2VySWQiOiIyNDEwMzQ3NzUifQ==</vt:lpwstr>
  </property>
</Properties>
</file>